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45DF1" w14:textId="77777777" w:rsidR="00720E6F" w:rsidRPr="00720E6F" w:rsidRDefault="00720E6F" w:rsidP="00017868">
      <w:pPr>
        <w:pStyle w:val="BodyText"/>
        <w:spacing w:before="60"/>
        <w:rPr>
          <w:rFonts w:asciiTheme="majorHAnsi" w:eastAsia="Calibri" w:hAnsiTheme="majorHAnsi" w:cstheme="majorHAnsi"/>
          <w:bCs w:val="0"/>
          <w:color w:val="002060"/>
        </w:rPr>
      </w:pPr>
    </w:p>
    <w:p w14:paraId="458F3699" w14:textId="04DB739E" w:rsidR="00720E6F" w:rsidRPr="00720E6F" w:rsidRDefault="00720E6F" w:rsidP="00720E6F">
      <w:pPr>
        <w:pStyle w:val="Header"/>
        <w:ind w:right="537"/>
        <w:jc w:val="right"/>
        <w:rPr>
          <w:rFonts w:asciiTheme="majorHAnsi" w:hAnsiTheme="majorHAnsi" w:cstheme="majorHAnsi"/>
          <w:sz w:val="24"/>
          <w:szCs w:val="24"/>
          <w:lang w:val="ro-RO"/>
        </w:rPr>
      </w:pPr>
      <w:r w:rsidRPr="00720E6F">
        <w:rPr>
          <w:rFonts w:asciiTheme="majorHAnsi" w:hAnsiTheme="majorHAnsi" w:cstheme="majorHAnsi"/>
          <w:bCs/>
          <w:color w:val="002060"/>
          <w:sz w:val="24"/>
          <w:szCs w:val="24"/>
        </w:rPr>
        <w:tab/>
      </w:r>
      <w:r w:rsidRPr="00720E6F">
        <w:rPr>
          <w:rFonts w:asciiTheme="majorHAnsi" w:eastAsia="Times New Roman" w:hAnsiTheme="majorHAnsi" w:cstheme="majorHAnsi"/>
          <w:b/>
          <w:color w:val="244061" w:themeColor="accent1" w:themeShade="80"/>
          <w:spacing w:val="-1"/>
          <w:sz w:val="24"/>
          <w:szCs w:val="24"/>
          <w:lang w:val="ro-RO" w:eastAsia="de-DE"/>
        </w:rPr>
        <w:t xml:space="preserve">Anexa </w:t>
      </w:r>
      <w:r w:rsidR="00F72D47">
        <w:rPr>
          <w:rFonts w:asciiTheme="majorHAnsi" w:eastAsia="Times New Roman" w:hAnsiTheme="majorHAnsi" w:cstheme="majorHAnsi"/>
          <w:b/>
          <w:color w:val="244061" w:themeColor="accent1" w:themeShade="80"/>
          <w:spacing w:val="-1"/>
          <w:sz w:val="24"/>
          <w:szCs w:val="24"/>
          <w:lang w:val="ro-RO" w:eastAsia="de-DE"/>
        </w:rPr>
        <w:t>1</w:t>
      </w:r>
      <w:r w:rsidR="00AF4DF8">
        <w:rPr>
          <w:rFonts w:asciiTheme="majorHAnsi" w:eastAsia="Times New Roman" w:hAnsiTheme="majorHAnsi" w:cstheme="majorHAnsi"/>
          <w:b/>
          <w:color w:val="244061" w:themeColor="accent1" w:themeShade="80"/>
          <w:spacing w:val="-1"/>
          <w:sz w:val="24"/>
          <w:szCs w:val="24"/>
          <w:lang w:val="ro-RO" w:eastAsia="de-DE"/>
        </w:rPr>
        <w:t>5</w:t>
      </w:r>
    </w:p>
    <w:p w14:paraId="05B957CB" w14:textId="591BAE49" w:rsidR="004E56A5" w:rsidRPr="00720E6F" w:rsidRDefault="000915E8" w:rsidP="00017868">
      <w:pPr>
        <w:pStyle w:val="BodyText"/>
        <w:spacing w:before="60"/>
        <w:rPr>
          <w:rFonts w:asciiTheme="majorHAnsi" w:hAnsiTheme="majorHAnsi" w:cstheme="majorHAnsi"/>
          <w:bCs w:val="0"/>
          <w:color w:val="002060"/>
        </w:rPr>
      </w:pPr>
      <w:r w:rsidRPr="00720E6F">
        <w:rPr>
          <w:rFonts w:asciiTheme="majorHAnsi" w:eastAsia="Calibri" w:hAnsiTheme="majorHAnsi" w:cstheme="majorHAnsi"/>
          <w:bCs w:val="0"/>
          <w:color w:val="002060"/>
        </w:rPr>
        <w:t>Grila</w:t>
      </w:r>
      <w:r w:rsidR="0056501D" w:rsidRPr="00720E6F">
        <w:rPr>
          <w:rFonts w:asciiTheme="majorHAnsi" w:eastAsia="Calibri" w:hAnsiTheme="majorHAnsi" w:cstheme="majorHAnsi"/>
          <w:bCs w:val="0"/>
          <w:color w:val="002060"/>
        </w:rPr>
        <w:t xml:space="preserve"> </w:t>
      </w:r>
      <w:r w:rsidRPr="00720E6F">
        <w:rPr>
          <w:rFonts w:asciiTheme="majorHAnsi" w:eastAsia="Calibri" w:hAnsiTheme="majorHAnsi" w:cstheme="majorHAnsi"/>
          <w:bCs w:val="0"/>
          <w:color w:val="002060"/>
        </w:rPr>
        <w:t xml:space="preserve">de analiză a conformității </w:t>
      </w:r>
    </w:p>
    <w:p w14:paraId="1BD36EDF" w14:textId="58B7A74E" w:rsidR="004133C3" w:rsidRPr="00720E6F" w:rsidRDefault="000915E8"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documentației de avizare a</w:t>
      </w:r>
      <w:r w:rsidRPr="00720E6F">
        <w:rPr>
          <w:rFonts w:asciiTheme="majorHAnsi" w:hAnsiTheme="majorHAnsi" w:cstheme="majorHAnsi"/>
          <w:color w:val="002060"/>
          <w:sz w:val="24"/>
          <w:szCs w:val="24"/>
          <w:lang w:val="ro-RO"/>
        </w:rPr>
        <w:t xml:space="preserve"> </w:t>
      </w:r>
      <w:r w:rsidRPr="00720E6F">
        <w:rPr>
          <w:rFonts w:asciiTheme="majorHAnsi" w:hAnsiTheme="majorHAnsi" w:cstheme="majorHAnsi"/>
          <w:b/>
          <w:color w:val="002060"/>
          <w:sz w:val="24"/>
          <w:szCs w:val="24"/>
          <w:lang w:val="ro-RO"/>
        </w:rPr>
        <w:t xml:space="preserve">lucrărilor de intervenții </w:t>
      </w:r>
      <w:r w:rsidR="00771940" w:rsidRPr="00720E6F">
        <w:rPr>
          <w:rFonts w:asciiTheme="majorHAnsi" w:hAnsiTheme="majorHAnsi" w:cstheme="majorHAnsi"/>
          <w:b/>
          <w:color w:val="002060"/>
          <w:sz w:val="24"/>
          <w:szCs w:val="24"/>
          <w:lang w:val="ro-RO"/>
        </w:rPr>
        <w:t>(</w:t>
      </w:r>
      <w:r w:rsidR="007132AB" w:rsidRPr="00720E6F">
        <w:rPr>
          <w:rFonts w:asciiTheme="majorHAnsi" w:hAnsiTheme="majorHAnsi" w:cstheme="majorHAnsi"/>
          <w:b/>
          <w:color w:val="002060"/>
          <w:sz w:val="24"/>
          <w:szCs w:val="24"/>
          <w:lang w:val="ro-RO"/>
        </w:rPr>
        <w:t>DALI</w:t>
      </w:r>
      <w:r w:rsidR="00771940" w:rsidRPr="00720E6F">
        <w:rPr>
          <w:rFonts w:asciiTheme="majorHAnsi" w:hAnsiTheme="majorHAnsi" w:cstheme="majorHAnsi"/>
          <w:b/>
          <w:color w:val="002060"/>
          <w:sz w:val="24"/>
          <w:szCs w:val="24"/>
          <w:lang w:val="ro-RO"/>
        </w:rPr>
        <w:t>)</w:t>
      </w:r>
    </w:p>
    <w:p w14:paraId="657AD4E8" w14:textId="4A8544E8" w:rsidR="007C5154" w:rsidRPr="00720E6F" w:rsidRDefault="007C5154" w:rsidP="007C5154">
      <w:pPr>
        <w:spacing w:before="60" w:after="0" w:line="240" w:lineRule="auto"/>
        <w:jc w:val="center"/>
        <w:rPr>
          <w:rFonts w:asciiTheme="majorHAnsi" w:eastAsia="Cambria" w:hAnsiTheme="majorHAnsi" w:cstheme="majorHAnsi"/>
          <w:b/>
          <w:color w:val="002060"/>
          <w:sz w:val="24"/>
          <w:szCs w:val="24"/>
          <w:lang w:val="ro-RO"/>
        </w:rPr>
      </w:pPr>
      <w:r w:rsidRPr="00720E6F">
        <w:rPr>
          <w:rFonts w:asciiTheme="majorHAnsi" w:hAnsiTheme="majorHAnsi" w:cstheme="majorHAnsi"/>
          <w:b/>
          <w:bCs/>
          <w:color w:val="001F5F"/>
          <w:sz w:val="24"/>
          <w:szCs w:val="24"/>
          <w:lang w:val="ro-RO"/>
        </w:rPr>
        <w:t>în conformitate cu prevederile Hotărârii Guvernului nr. 907 din 29 noiembrie 2016</w:t>
      </w:r>
      <w:r w:rsidR="002D6E1E" w:rsidRPr="00720E6F">
        <w:rPr>
          <w:rFonts w:asciiTheme="majorHAnsi" w:hAnsiTheme="majorHAnsi" w:cstheme="majorHAnsi"/>
          <w:b/>
          <w:bCs/>
          <w:color w:val="001F5F"/>
          <w:sz w:val="24"/>
          <w:szCs w:val="24"/>
          <w:lang w:val="ro-RO"/>
        </w:rPr>
        <w:t>, cu modificările și completările ulterioare,</w:t>
      </w:r>
      <w:r w:rsidRPr="00720E6F">
        <w:rPr>
          <w:rFonts w:asciiTheme="majorHAnsi" w:hAnsiTheme="majorHAnsi" w:cstheme="majorHAnsi"/>
          <w:b/>
          <w:bCs/>
          <w:color w:val="001F5F"/>
          <w:sz w:val="24"/>
          <w:szCs w:val="24"/>
          <w:lang w:val="ro-RO"/>
        </w:rPr>
        <w:t xml:space="preserve"> privind etapele de elaborare </w:t>
      </w:r>
      <w:proofErr w:type="spellStart"/>
      <w:r w:rsidRPr="00720E6F">
        <w:rPr>
          <w:rFonts w:asciiTheme="majorHAnsi" w:hAnsiTheme="majorHAnsi" w:cstheme="majorHAnsi"/>
          <w:b/>
          <w:bCs/>
          <w:color w:val="001F5F"/>
          <w:sz w:val="24"/>
          <w:szCs w:val="24"/>
          <w:lang w:val="ro-RO"/>
        </w:rPr>
        <w:t>şi</w:t>
      </w:r>
      <w:proofErr w:type="spellEnd"/>
      <w:r w:rsidRPr="00720E6F">
        <w:rPr>
          <w:rFonts w:asciiTheme="majorHAnsi" w:hAnsiTheme="majorHAnsi" w:cstheme="majorHAnsi"/>
          <w:b/>
          <w:bCs/>
          <w:color w:val="001F5F"/>
          <w:sz w:val="24"/>
          <w:szCs w:val="24"/>
          <w:lang w:val="ro-RO"/>
        </w:rPr>
        <w:t xml:space="preserve"> conținutul-cadru al documentațiilor </w:t>
      </w:r>
      <w:proofErr w:type="spellStart"/>
      <w:r w:rsidRPr="00720E6F">
        <w:rPr>
          <w:rFonts w:asciiTheme="majorHAnsi" w:hAnsiTheme="majorHAnsi" w:cstheme="majorHAnsi"/>
          <w:b/>
          <w:bCs/>
          <w:color w:val="001F5F"/>
          <w:sz w:val="24"/>
          <w:szCs w:val="24"/>
          <w:lang w:val="ro-RO"/>
        </w:rPr>
        <w:t>tehnico</w:t>
      </w:r>
      <w:proofErr w:type="spellEnd"/>
      <w:r w:rsidRPr="00720E6F">
        <w:rPr>
          <w:rFonts w:asciiTheme="majorHAnsi" w:hAnsiTheme="majorHAnsi" w:cstheme="majorHAnsi"/>
          <w:b/>
          <w:bCs/>
          <w:color w:val="001F5F"/>
          <w:sz w:val="24"/>
          <w:szCs w:val="24"/>
          <w:lang w:val="ro-RO"/>
        </w:rPr>
        <w:t>-economice aferente obiectivelor/proiectelor de investiții finanțate din fonduri publice</w:t>
      </w:r>
      <w:r w:rsidR="00F72D47">
        <w:rPr>
          <w:rFonts w:asciiTheme="majorHAnsi" w:hAnsiTheme="majorHAnsi" w:cstheme="majorHAnsi"/>
          <w:b/>
          <w:bCs/>
          <w:color w:val="001F5F"/>
          <w:sz w:val="24"/>
          <w:szCs w:val="24"/>
          <w:lang w:val="ro-RO"/>
        </w:rPr>
        <w:t>, cu modificările și completările ulterioare</w:t>
      </w:r>
    </w:p>
    <w:p w14:paraId="2F4041CD" w14:textId="77777777" w:rsidR="007C5154" w:rsidRPr="00720E6F" w:rsidRDefault="007C5154" w:rsidP="00017868">
      <w:pPr>
        <w:spacing w:before="60" w:after="0" w:line="240" w:lineRule="auto"/>
        <w:jc w:val="center"/>
        <w:rPr>
          <w:rFonts w:asciiTheme="majorHAnsi" w:hAnsiTheme="majorHAnsi" w:cstheme="majorHAnsi"/>
          <w:b/>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11482"/>
      </w:tblGrid>
      <w:tr w:rsidR="004133C3" w:rsidRPr="00720E6F" w14:paraId="33C617E6" w14:textId="77777777" w:rsidTr="00025EDF">
        <w:tc>
          <w:tcPr>
            <w:tcW w:w="14458" w:type="dxa"/>
            <w:gridSpan w:val="2"/>
            <w:shd w:val="clear" w:color="auto" w:fill="auto"/>
          </w:tcPr>
          <w:p w14:paraId="4686931A" w14:textId="1C656C66" w:rsidR="006938F6" w:rsidRPr="00720E6F" w:rsidRDefault="006938F6" w:rsidP="00017868">
            <w:pPr>
              <w:pStyle w:val="Title"/>
              <w:tabs>
                <w:tab w:val="left" w:pos="4260"/>
              </w:tabs>
              <w:spacing w:before="60" w:after="0"/>
              <w:outlineLvl w:val="0"/>
              <w:rPr>
                <w:rFonts w:asciiTheme="majorHAnsi" w:hAnsiTheme="majorHAnsi" w:cstheme="majorHAnsi"/>
                <w:color w:val="002060"/>
                <w:sz w:val="24"/>
              </w:rPr>
            </w:pPr>
            <w:r w:rsidRPr="00720E6F">
              <w:rPr>
                <w:rFonts w:asciiTheme="majorHAnsi" w:hAnsiTheme="majorHAnsi" w:cstheme="majorHAnsi"/>
                <w:color w:val="002060"/>
                <w:sz w:val="24"/>
              </w:rPr>
              <w:t>Program Sănătate</w:t>
            </w:r>
          </w:p>
        </w:tc>
      </w:tr>
      <w:tr w:rsidR="00592D14" w:rsidRPr="00F004C5" w14:paraId="6B7F6872" w14:textId="77777777" w:rsidTr="00F004C5">
        <w:tc>
          <w:tcPr>
            <w:tcW w:w="2976" w:type="dxa"/>
            <w:shd w:val="clear" w:color="auto" w:fill="auto"/>
          </w:tcPr>
          <w:p w14:paraId="518FA905"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Prioritate</w:t>
            </w:r>
          </w:p>
        </w:tc>
        <w:tc>
          <w:tcPr>
            <w:tcW w:w="11482" w:type="dxa"/>
            <w:shd w:val="clear" w:color="auto" w:fill="auto"/>
          </w:tcPr>
          <w:p w14:paraId="27E3DC19" w14:textId="456B738B" w:rsidR="00592D14" w:rsidRPr="00720E6F" w:rsidRDefault="0057254D" w:rsidP="00017868">
            <w:pPr>
              <w:spacing w:before="60" w:after="0" w:line="240" w:lineRule="auto"/>
              <w:jc w:val="both"/>
              <w:outlineLvl w:val="0"/>
              <w:rPr>
                <w:rFonts w:asciiTheme="majorHAnsi" w:hAnsiTheme="majorHAnsi" w:cstheme="majorHAnsi"/>
                <w:color w:val="002060"/>
                <w:sz w:val="24"/>
                <w:szCs w:val="24"/>
                <w:lang w:val="ro-RO"/>
              </w:rPr>
            </w:pPr>
            <w:r w:rsidRPr="00720E6F">
              <w:rPr>
                <w:rFonts w:asciiTheme="majorHAnsi" w:hAnsiTheme="majorHAnsi" w:cstheme="majorHAnsi"/>
                <w:b/>
                <w:bCs/>
                <w:color w:val="002060"/>
                <w:sz w:val="24"/>
                <w:szCs w:val="24"/>
                <w:lang w:val="it-IT"/>
              </w:rPr>
              <w:t xml:space="preserve">Prioritatea </w:t>
            </w:r>
            <w:r w:rsidR="00AA578C">
              <w:rPr>
                <w:rFonts w:asciiTheme="majorHAnsi" w:hAnsiTheme="majorHAnsi" w:cstheme="majorHAnsi"/>
                <w:b/>
                <w:bCs/>
                <w:color w:val="002060"/>
                <w:sz w:val="24"/>
                <w:szCs w:val="24"/>
                <w:lang w:val="it-IT"/>
              </w:rPr>
              <w:t>9</w:t>
            </w:r>
            <w:r w:rsidR="00720E6F" w:rsidRPr="00720E6F">
              <w:rPr>
                <w:rFonts w:asciiTheme="majorHAnsi" w:hAnsiTheme="majorHAnsi" w:cstheme="majorHAnsi"/>
                <w:b/>
                <w:bCs/>
                <w:color w:val="002060"/>
                <w:sz w:val="24"/>
                <w:szCs w:val="24"/>
                <w:lang w:val="it-IT"/>
              </w:rPr>
              <w:t>:</w:t>
            </w:r>
            <w:r w:rsidRPr="00720E6F">
              <w:rPr>
                <w:rFonts w:asciiTheme="majorHAnsi" w:hAnsiTheme="majorHAnsi" w:cstheme="majorHAnsi"/>
                <w:b/>
                <w:bCs/>
                <w:color w:val="002060"/>
                <w:sz w:val="24"/>
                <w:szCs w:val="24"/>
                <w:lang w:val="it-IT"/>
              </w:rPr>
              <w:t xml:space="preserve"> </w:t>
            </w:r>
            <w:r w:rsidR="00AA578C" w:rsidRPr="00AA578C">
              <w:rPr>
                <w:rFonts w:asciiTheme="majorHAnsi" w:hAnsiTheme="majorHAnsi" w:cstheme="majorHAnsi"/>
                <w:b/>
                <w:bCs/>
                <w:color w:val="002060"/>
                <w:sz w:val="24"/>
                <w:szCs w:val="24"/>
                <w:lang w:val="it-IT"/>
              </w:rPr>
              <w:t>Contribuția la Platforma STEP: biotehnologii și tehnologii digitale, inclusiv servicii asociate în sectorul sănătății</w:t>
            </w:r>
          </w:p>
        </w:tc>
      </w:tr>
      <w:tr w:rsidR="00592D14" w:rsidRPr="00F004C5" w14:paraId="48C5E6E6" w14:textId="77777777" w:rsidTr="00F004C5">
        <w:tc>
          <w:tcPr>
            <w:tcW w:w="2976" w:type="dxa"/>
            <w:shd w:val="clear" w:color="auto" w:fill="auto"/>
          </w:tcPr>
          <w:p w14:paraId="11D6D48E"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Obiectiv specific</w:t>
            </w:r>
          </w:p>
        </w:tc>
        <w:tc>
          <w:tcPr>
            <w:tcW w:w="11482" w:type="dxa"/>
            <w:shd w:val="clear" w:color="auto" w:fill="auto"/>
          </w:tcPr>
          <w:p w14:paraId="79A4F7DE" w14:textId="4F12C69C" w:rsidR="00592D14" w:rsidRPr="00720E6F" w:rsidRDefault="0057254D" w:rsidP="00AA578C">
            <w:pPr>
              <w:pStyle w:val="Title"/>
              <w:spacing w:before="60" w:after="0"/>
              <w:jc w:val="both"/>
              <w:outlineLvl w:val="0"/>
              <w:rPr>
                <w:rFonts w:asciiTheme="majorHAnsi" w:hAnsiTheme="majorHAnsi" w:cstheme="majorHAnsi"/>
                <w:color w:val="002060"/>
                <w:sz w:val="24"/>
              </w:rPr>
            </w:pPr>
            <w:r w:rsidRPr="00720E6F">
              <w:rPr>
                <w:rFonts w:asciiTheme="majorHAnsi" w:hAnsiTheme="majorHAnsi" w:cstheme="majorHAnsi"/>
                <w:color w:val="002060"/>
                <w:sz w:val="24"/>
              </w:rPr>
              <w:t>RSO1.</w:t>
            </w:r>
            <w:r w:rsidR="00AA578C">
              <w:rPr>
                <w:rFonts w:asciiTheme="majorHAnsi" w:hAnsiTheme="majorHAnsi" w:cstheme="majorHAnsi"/>
                <w:color w:val="002060"/>
                <w:sz w:val="24"/>
              </w:rPr>
              <w:t>6</w:t>
            </w:r>
            <w:r w:rsidRPr="00720E6F">
              <w:rPr>
                <w:rFonts w:asciiTheme="majorHAnsi" w:hAnsiTheme="majorHAnsi" w:cstheme="majorHAnsi"/>
                <w:color w:val="002060"/>
                <w:sz w:val="24"/>
              </w:rPr>
              <w:t xml:space="preserve">. </w:t>
            </w:r>
            <w:r w:rsidR="00AA578C" w:rsidRPr="00AA578C">
              <w:rPr>
                <w:rFonts w:asciiTheme="majorHAnsi" w:hAnsiTheme="majorHAnsi" w:cstheme="majorHAnsi"/>
                <w:color w:val="002060"/>
                <w:sz w:val="24"/>
              </w:rPr>
              <w:t>Sprijinirea investițiilor care contribuie la obiectivele Platformei</w:t>
            </w:r>
            <w:r w:rsidR="00AA578C">
              <w:rPr>
                <w:rFonts w:asciiTheme="majorHAnsi" w:hAnsiTheme="majorHAnsi" w:cstheme="majorHAnsi"/>
                <w:color w:val="002060"/>
                <w:sz w:val="24"/>
              </w:rPr>
              <w:t xml:space="preserve"> </w:t>
            </w:r>
            <w:r w:rsidR="00AA578C" w:rsidRPr="00AA578C">
              <w:rPr>
                <w:rFonts w:asciiTheme="majorHAnsi" w:hAnsiTheme="majorHAnsi" w:cstheme="majorHAnsi"/>
                <w:color w:val="002060"/>
                <w:sz w:val="24"/>
              </w:rPr>
              <w:t>Tehnologii Strategice pentru Europa (platforma STEP)</w:t>
            </w:r>
            <w:r w:rsidR="00AA578C">
              <w:rPr>
                <w:rFonts w:asciiTheme="majorHAnsi" w:hAnsiTheme="majorHAnsi" w:cstheme="majorHAnsi"/>
                <w:color w:val="002060"/>
                <w:sz w:val="24"/>
              </w:rPr>
              <w:t xml:space="preserve"> </w:t>
            </w:r>
            <w:r w:rsidR="00AA578C" w:rsidRPr="00AA578C">
              <w:rPr>
                <w:rFonts w:asciiTheme="majorHAnsi" w:hAnsiTheme="majorHAnsi" w:cstheme="majorHAnsi"/>
                <w:color w:val="002060"/>
                <w:sz w:val="24"/>
              </w:rPr>
              <w:t>menționate la articolul 2 din Regulamentul (UE) 2024/795 al</w:t>
            </w:r>
            <w:r w:rsidR="00AA578C">
              <w:rPr>
                <w:rFonts w:asciiTheme="majorHAnsi" w:hAnsiTheme="majorHAnsi" w:cstheme="majorHAnsi"/>
                <w:color w:val="002060"/>
                <w:sz w:val="24"/>
              </w:rPr>
              <w:t xml:space="preserve"> </w:t>
            </w:r>
            <w:r w:rsidR="00AA578C" w:rsidRPr="00AA578C">
              <w:rPr>
                <w:rFonts w:asciiTheme="majorHAnsi" w:hAnsiTheme="majorHAnsi" w:cstheme="majorHAnsi"/>
                <w:color w:val="002060"/>
                <w:sz w:val="24"/>
              </w:rPr>
              <w:t>Parlamentului European și al Consiliului)</w:t>
            </w:r>
          </w:p>
        </w:tc>
      </w:tr>
      <w:tr w:rsidR="00592D14" w:rsidRPr="00F004C5" w14:paraId="1CE40B45" w14:textId="77777777" w:rsidTr="00F004C5">
        <w:tc>
          <w:tcPr>
            <w:tcW w:w="2976" w:type="dxa"/>
            <w:shd w:val="clear" w:color="auto" w:fill="auto"/>
          </w:tcPr>
          <w:p w14:paraId="6B37EB15"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Apel</w:t>
            </w:r>
          </w:p>
        </w:tc>
        <w:tc>
          <w:tcPr>
            <w:tcW w:w="11482" w:type="dxa"/>
            <w:shd w:val="clear" w:color="auto" w:fill="auto"/>
          </w:tcPr>
          <w:p w14:paraId="5B426330" w14:textId="7D74740E" w:rsidR="00592D14" w:rsidRPr="00D40E59" w:rsidRDefault="00D40E59" w:rsidP="00720E6F">
            <w:pPr>
              <w:spacing w:before="60" w:after="0" w:line="240" w:lineRule="auto"/>
              <w:jc w:val="both"/>
              <w:rPr>
                <w:rFonts w:asciiTheme="majorHAnsi" w:hAnsiTheme="majorHAnsi" w:cstheme="majorHAnsi"/>
                <w:b/>
                <w:bCs/>
                <w:color w:val="002060"/>
                <w:sz w:val="24"/>
                <w:szCs w:val="24"/>
                <w:lang w:val="ro-RO"/>
              </w:rPr>
            </w:pPr>
            <w:proofErr w:type="spellStart"/>
            <w:r w:rsidRPr="00D40E59">
              <w:rPr>
                <w:rFonts w:asciiTheme="majorHAnsi" w:hAnsiTheme="majorHAnsi" w:cstheme="majorHAnsi"/>
                <w:b/>
                <w:bCs/>
                <w:color w:val="002060"/>
                <w:sz w:val="24"/>
                <w:szCs w:val="24"/>
              </w:rPr>
              <w:t>Sprijinirea</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proiectelor</w:t>
            </w:r>
            <w:proofErr w:type="spellEnd"/>
            <w:r w:rsidRPr="00D40E59">
              <w:rPr>
                <w:rFonts w:asciiTheme="majorHAnsi" w:hAnsiTheme="majorHAnsi" w:cstheme="majorHAnsi"/>
                <w:b/>
                <w:bCs/>
                <w:color w:val="002060"/>
                <w:sz w:val="24"/>
                <w:szCs w:val="24"/>
              </w:rPr>
              <w:t xml:space="preserve"> de </w:t>
            </w:r>
            <w:proofErr w:type="spellStart"/>
            <w:r w:rsidRPr="00D40E59">
              <w:rPr>
                <w:rFonts w:asciiTheme="majorHAnsi" w:hAnsiTheme="majorHAnsi" w:cstheme="majorHAnsi"/>
                <w:b/>
                <w:bCs/>
                <w:color w:val="002060"/>
                <w:sz w:val="24"/>
                <w:szCs w:val="24"/>
              </w:rPr>
              <w:t>dezvoltare</w:t>
            </w:r>
            <w:proofErr w:type="spellEnd"/>
            <w:r w:rsidRPr="00D40E59">
              <w:rPr>
                <w:rFonts w:asciiTheme="majorHAnsi" w:hAnsiTheme="majorHAnsi" w:cstheme="majorHAnsi"/>
                <w:b/>
                <w:bCs/>
                <w:color w:val="002060"/>
                <w:sz w:val="24"/>
                <w:szCs w:val="24"/>
              </w:rPr>
              <w:t xml:space="preserve"> a </w:t>
            </w:r>
            <w:proofErr w:type="spellStart"/>
            <w:r w:rsidRPr="00D40E59">
              <w:rPr>
                <w:rFonts w:asciiTheme="majorHAnsi" w:hAnsiTheme="majorHAnsi" w:cstheme="majorHAnsi"/>
                <w:b/>
                <w:bCs/>
                <w:color w:val="002060"/>
                <w:sz w:val="24"/>
                <w:szCs w:val="24"/>
              </w:rPr>
              <w:t>soluțiilor</w:t>
            </w:r>
            <w:proofErr w:type="spellEnd"/>
            <w:r w:rsidRPr="00D40E59">
              <w:rPr>
                <w:rFonts w:asciiTheme="majorHAnsi" w:hAnsiTheme="majorHAnsi" w:cstheme="majorHAnsi"/>
                <w:b/>
                <w:bCs/>
                <w:color w:val="002060"/>
                <w:sz w:val="24"/>
                <w:szCs w:val="24"/>
              </w:rPr>
              <w:t xml:space="preserve"> de </w:t>
            </w:r>
            <w:proofErr w:type="spellStart"/>
            <w:r w:rsidRPr="00D40E59">
              <w:rPr>
                <w:rFonts w:asciiTheme="majorHAnsi" w:hAnsiTheme="majorHAnsi" w:cstheme="majorHAnsi"/>
                <w:b/>
                <w:bCs/>
                <w:color w:val="002060"/>
                <w:sz w:val="24"/>
                <w:szCs w:val="24"/>
              </w:rPr>
              <w:t>cercetare</w:t>
            </w:r>
            <w:proofErr w:type="spellEnd"/>
            <w:r w:rsidRPr="00D40E59">
              <w:rPr>
                <w:rFonts w:asciiTheme="majorHAnsi" w:hAnsiTheme="majorHAnsi" w:cstheme="majorHAnsi"/>
                <w:b/>
                <w:bCs/>
                <w:color w:val="002060"/>
                <w:sz w:val="24"/>
                <w:szCs w:val="24"/>
              </w:rPr>
              <w:t xml:space="preserve"> cu </w:t>
            </w:r>
            <w:proofErr w:type="spellStart"/>
            <w:r w:rsidRPr="00D40E59">
              <w:rPr>
                <w:rFonts w:asciiTheme="majorHAnsi" w:hAnsiTheme="majorHAnsi" w:cstheme="majorHAnsi"/>
                <w:b/>
                <w:bCs/>
                <w:color w:val="002060"/>
                <w:sz w:val="24"/>
                <w:szCs w:val="24"/>
              </w:rPr>
              <w:t>aplicabilitate</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în</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domeniul</w:t>
            </w:r>
            <w:proofErr w:type="spellEnd"/>
            <w:r w:rsidRPr="00D40E59">
              <w:rPr>
                <w:rFonts w:asciiTheme="majorHAnsi" w:hAnsiTheme="majorHAnsi" w:cstheme="majorHAnsi"/>
                <w:b/>
                <w:bCs/>
                <w:color w:val="002060"/>
                <w:sz w:val="24"/>
                <w:szCs w:val="24"/>
              </w:rPr>
              <w:t xml:space="preserve"> medical </w:t>
            </w:r>
            <w:proofErr w:type="spellStart"/>
            <w:r w:rsidRPr="00D40E59">
              <w:rPr>
                <w:rFonts w:asciiTheme="majorHAnsi" w:hAnsiTheme="majorHAnsi" w:cstheme="majorHAnsi"/>
                <w:b/>
                <w:bCs/>
                <w:color w:val="002060"/>
                <w:sz w:val="24"/>
                <w:szCs w:val="24"/>
              </w:rPr>
              <w:t>în</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condiții</w:t>
            </w:r>
            <w:proofErr w:type="spellEnd"/>
            <w:r w:rsidRPr="00D40E59">
              <w:rPr>
                <w:rFonts w:asciiTheme="majorHAnsi" w:hAnsiTheme="majorHAnsi" w:cstheme="majorHAnsi"/>
                <w:b/>
                <w:bCs/>
                <w:color w:val="002060"/>
                <w:sz w:val="24"/>
                <w:szCs w:val="24"/>
              </w:rPr>
              <w:t xml:space="preserve"> STEP </w:t>
            </w:r>
            <w:proofErr w:type="spellStart"/>
            <w:r w:rsidRPr="00D40E59">
              <w:rPr>
                <w:rFonts w:asciiTheme="majorHAnsi" w:hAnsiTheme="majorHAnsi" w:cstheme="majorHAnsi"/>
                <w:b/>
                <w:bCs/>
                <w:color w:val="002060"/>
                <w:sz w:val="24"/>
                <w:szCs w:val="24"/>
              </w:rPr>
              <w:t>în</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sectorul</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biotehnologiilor</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tehnologiilor</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digitale</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și</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inovației</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tehnologice</w:t>
            </w:r>
            <w:proofErr w:type="spellEnd"/>
            <w:r w:rsidRPr="00D40E59">
              <w:rPr>
                <w:rFonts w:asciiTheme="majorHAnsi" w:hAnsiTheme="majorHAnsi" w:cstheme="majorHAnsi"/>
                <w:b/>
                <w:bCs/>
                <w:color w:val="002060"/>
                <w:sz w:val="24"/>
                <w:szCs w:val="24"/>
              </w:rPr>
              <w:t xml:space="preserve"> </w:t>
            </w:r>
            <w:proofErr w:type="spellStart"/>
            <w:r w:rsidRPr="00D40E59">
              <w:rPr>
                <w:rFonts w:asciiTheme="majorHAnsi" w:hAnsiTheme="majorHAnsi" w:cstheme="majorHAnsi"/>
                <w:b/>
                <w:bCs/>
                <w:color w:val="002060"/>
                <w:sz w:val="24"/>
                <w:szCs w:val="24"/>
              </w:rPr>
              <w:t>profunde</w:t>
            </w:r>
            <w:proofErr w:type="spellEnd"/>
          </w:p>
        </w:tc>
      </w:tr>
      <w:tr w:rsidR="004133C3" w:rsidRPr="00720E6F" w14:paraId="48B35765" w14:textId="77777777" w:rsidTr="00F004C5">
        <w:tc>
          <w:tcPr>
            <w:tcW w:w="2976" w:type="dxa"/>
            <w:shd w:val="clear" w:color="auto" w:fill="auto"/>
          </w:tcPr>
          <w:p w14:paraId="73911FF1"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Titlul cererii de finanțare:</w:t>
            </w:r>
          </w:p>
        </w:tc>
        <w:tc>
          <w:tcPr>
            <w:tcW w:w="11482" w:type="dxa"/>
            <w:shd w:val="clear" w:color="auto" w:fill="auto"/>
          </w:tcPr>
          <w:p w14:paraId="21836480" w14:textId="77777777" w:rsidR="006938F6" w:rsidRPr="00720E6F" w:rsidRDefault="006938F6" w:rsidP="00017868">
            <w:pPr>
              <w:pStyle w:val="Title"/>
              <w:spacing w:before="60" w:after="0"/>
              <w:outlineLvl w:val="0"/>
              <w:rPr>
                <w:rFonts w:asciiTheme="majorHAnsi" w:hAnsiTheme="majorHAnsi" w:cstheme="majorHAnsi"/>
                <w:i/>
                <w:color w:val="002060"/>
                <w:sz w:val="24"/>
              </w:rPr>
            </w:pPr>
          </w:p>
        </w:tc>
      </w:tr>
      <w:tr w:rsidR="004133C3" w:rsidRPr="00720E6F" w14:paraId="37DA53EB" w14:textId="77777777" w:rsidTr="00F004C5">
        <w:tc>
          <w:tcPr>
            <w:tcW w:w="2976" w:type="dxa"/>
            <w:shd w:val="clear" w:color="auto" w:fill="auto"/>
          </w:tcPr>
          <w:p w14:paraId="232C8FD1"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Nr. apel de proiecte</w:t>
            </w:r>
          </w:p>
        </w:tc>
        <w:tc>
          <w:tcPr>
            <w:tcW w:w="11482" w:type="dxa"/>
            <w:shd w:val="clear" w:color="auto" w:fill="auto"/>
          </w:tcPr>
          <w:p w14:paraId="7F95FB65"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6EC40654" w14:textId="77777777" w:rsidTr="00F004C5">
        <w:tc>
          <w:tcPr>
            <w:tcW w:w="2976" w:type="dxa"/>
            <w:shd w:val="clear" w:color="auto" w:fill="auto"/>
          </w:tcPr>
          <w:p w14:paraId="4DD22C85"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Cod SMIS</w:t>
            </w:r>
          </w:p>
        </w:tc>
        <w:tc>
          <w:tcPr>
            <w:tcW w:w="11482" w:type="dxa"/>
            <w:shd w:val="clear" w:color="auto" w:fill="auto"/>
          </w:tcPr>
          <w:p w14:paraId="1302D578"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16A4E1AB" w14:textId="77777777" w:rsidTr="00F004C5">
        <w:tc>
          <w:tcPr>
            <w:tcW w:w="2976" w:type="dxa"/>
            <w:shd w:val="clear" w:color="auto" w:fill="auto"/>
          </w:tcPr>
          <w:p w14:paraId="7133A505"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bCs w:val="0"/>
                <w:iCs/>
                <w:color w:val="002060"/>
                <w:sz w:val="24"/>
              </w:rPr>
              <w:t>Nr înregistrare:</w:t>
            </w:r>
          </w:p>
        </w:tc>
        <w:tc>
          <w:tcPr>
            <w:tcW w:w="11482" w:type="dxa"/>
            <w:shd w:val="clear" w:color="auto" w:fill="auto"/>
          </w:tcPr>
          <w:p w14:paraId="654EAF38"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7E23F620" w14:textId="77777777" w:rsidTr="00F004C5">
        <w:tc>
          <w:tcPr>
            <w:tcW w:w="2976" w:type="dxa"/>
            <w:shd w:val="clear" w:color="auto" w:fill="auto"/>
          </w:tcPr>
          <w:p w14:paraId="4E722D4B" w14:textId="77777777" w:rsidR="006938F6" w:rsidRPr="00720E6F" w:rsidRDefault="006938F6" w:rsidP="00017868">
            <w:pPr>
              <w:pStyle w:val="Title"/>
              <w:spacing w:before="60" w:after="0"/>
              <w:jc w:val="both"/>
              <w:outlineLvl w:val="0"/>
              <w:rPr>
                <w:rFonts w:asciiTheme="majorHAnsi" w:hAnsiTheme="majorHAnsi" w:cstheme="majorHAnsi"/>
                <w:b w:val="0"/>
                <w:bCs w:val="0"/>
                <w:iCs/>
                <w:color w:val="002060"/>
                <w:sz w:val="24"/>
              </w:rPr>
            </w:pPr>
            <w:r w:rsidRPr="00720E6F">
              <w:rPr>
                <w:rFonts w:asciiTheme="majorHAnsi" w:hAnsiTheme="majorHAnsi" w:cstheme="majorHAnsi"/>
                <w:b w:val="0"/>
                <w:color w:val="002060"/>
                <w:sz w:val="24"/>
              </w:rPr>
              <w:t>Solicitantul:</w:t>
            </w:r>
          </w:p>
        </w:tc>
        <w:tc>
          <w:tcPr>
            <w:tcW w:w="11482" w:type="dxa"/>
            <w:shd w:val="clear" w:color="auto" w:fill="auto"/>
          </w:tcPr>
          <w:p w14:paraId="0D407DBA" w14:textId="77777777" w:rsidR="006938F6" w:rsidRPr="00720E6F" w:rsidRDefault="006938F6" w:rsidP="00017868">
            <w:pPr>
              <w:pStyle w:val="Title"/>
              <w:spacing w:before="60" w:after="0"/>
              <w:outlineLvl w:val="0"/>
              <w:rPr>
                <w:rFonts w:asciiTheme="majorHAnsi" w:hAnsiTheme="majorHAnsi" w:cstheme="majorHAnsi"/>
                <w:b w:val="0"/>
                <w:color w:val="002060"/>
                <w:sz w:val="24"/>
              </w:rPr>
            </w:pPr>
          </w:p>
        </w:tc>
      </w:tr>
    </w:tbl>
    <w:p w14:paraId="6EF942E2" w14:textId="77777777" w:rsidR="004A48D5" w:rsidRPr="00720E6F"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6"/>
        <w:gridCol w:w="567"/>
        <w:gridCol w:w="567"/>
        <w:gridCol w:w="709"/>
        <w:gridCol w:w="2835"/>
      </w:tblGrid>
      <w:tr w:rsidR="004133C3" w:rsidRPr="00720E6F" w14:paraId="3B9B9350" w14:textId="77777777" w:rsidTr="002D6E1E">
        <w:trPr>
          <w:cantSplit/>
          <w:trHeight w:val="675"/>
          <w:tblHeader/>
        </w:trPr>
        <w:tc>
          <w:tcPr>
            <w:tcW w:w="1134" w:type="dxa"/>
            <w:shd w:val="clear" w:color="auto" w:fill="DAEEF3" w:themeFill="accent5" w:themeFillTint="33"/>
          </w:tcPr>
          <w:p w14:paraId="6B87D11C" w14:textId="0A0AF4A4" w:rsidR="00AF553F" w:rsidRPr="00720E6F" w:rsidRDefault="008C45E9"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Nr. crt.</w:t>
            </w:r>
          </w:p>
        </w:tc>
        <w:tc>
          <w:tcPr>
            <w:tcW w:w="8646" w:type="dxa"/>
            <w:shd w:val="clear" w:color="auto" w:fill="DAEEF3" w:themeFill="accent5" w:themeFillTint="33"/>
            <w:vAlign w:val="center"/>
          </w:tcPr>
          <w:p w14:paraId="546E067F" w14:textId="77777777" w:rsidR="00AF553F" w:rsidRPr="00720E6F" w:rsidRDefault="00C15FD9"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ASPECTE DE</w:t>
            </w:r>
            <w:r w:rsidR="00AF553F" w:rsidRPr="00720E6F">
              <w:rPr>
                <w:rFonts w:asciiTheme="majorHAnsi" w:hAnsiTheme="majorHAnsi" w:cstheme="majorHAnsi"/>
                <w:b/>
                <w:color w:val="002060"/>
                <w:sz w:val="24"/>
                <w:szCs w:val="24"/>
                <w:lang w:val="ro-RO"/>
              </w:rPr>
              <w:t xml:space="preserve"> </w:t>
            </w:r>
            <w:r w:rsidRPr="00720E6F">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720E6F" w:rsidRDefault="00AF553F"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720E6F" w:rsidRDefault="00AF553F"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720E6F" w:rsidRDefault="007132AB"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w:t>
            </w:r>
            <w:r w:rsidR="00C20CDE" w:rsidRPr="00720E6F">
              <w:rPr>
                <w:rFonts w:asciiTheme="majorHAnsi" w:hAnsiTheme="majorHAnsi" w:cstheme="majorHAnsi"/>
                <w:b/>
                <w:color w:val="002060"/>
                <w:sz w:val="24"/>
                <w:szCs w:val="24"/>
                <w:lang w:val="ro-RO"/>
              </w:rPr>
              <w:t>/</w:t>
            </w:r>
            <w:r w:rsidRPr="00720E6F">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720E6F" w:rsidRDefault="006938F6"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Observații</w:t>
            </w:r>
          </w:p>
        </w:tc>
      </w:tr>
      <w:tr w:rsidR="004133C3" w:rsidRPr="00720E6F" w14:paraId="2D91D72B" w14:textId="77777777" w:rsidTr="002D6E1E">
        <w:trPr>
          <w:trHeight w:val="165"/>
        </w:trPr>
        <w:tc>
          <w:tcPr>
            <w:tcW w:w="1134" w:type="dxa"/>
            <w:shd w:val="clear" w:color="auto" w:fill="76923C" w:themeFill="accent3" w:themeFillShade="BF"/>
          </w:tcPr>
          <w:p w14:paraId="5A6F283F" w14:textId="77777777" w:rsidR="00F121F4" w:rsidRPr="00720E6F" w:rsidRDefault="00C53DB5"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I</w:t>
            </w:r>
          </w:p>
        </w:tc>
        <w:tc>
          <w:tcPr>
            <w:tcW w:w="8646" w:type="dxa"/>
            <w:shd w:val="clear" w:color="auto" w:fill="76923C" w:themeFill="accent3" w:themeFillShade="BF"/>
            <w:vAlign w:val="center"/>
          </w:tcPr>
          <w:p w14:paraId="7567DDF6" w14:textId="77777777" w:rsidR="00F121F4" w:rsidRPr="00720E6F" w:rsidRDefault="002D6B9A"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r>
      <w:tr w:rsidR="004133C3" w:rsidRPr="00F004C5" w14:paraId="3EC3988E" w14:textId="77777777" w:rsidTr="002D6E1E">
        <w:trPr>
          <w:trHeight w:val="163"/>
        </w:trPr>
        <w:tc>
          <w:tcPr>
            <w:tcW w:w="1134" w:type="dxa"/>
            <w:shd w:val="clear" w:color="auto" w:fill="auto"/>
          </w:tcPr>
          <w:p w14:paraId="5D25BEF6" w14:textId="77777777" w:rsidR="00174390" w:rsidRPr="00720E6F" w:rsidRDefault="00174390"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0C1BD616" w14:textId="2AB6071D" w:rsidR="00174390" w:rsidRPr="00720E6F"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Partea scrisă cuprinde </w:t>
            </w:r>
            <w:r w:rsidRPr="00720E6F">
              <w:rPr>
                <w:rFonts w:asciiTheme="majorHAnsi" w:hAnsiTheme="majorHAnsi" w:cstheme="majorHAnsi"/>
                <w:b/>
                <w:color w:val="002060"/>
                <w:sz w:val="24"/>
                <w:szCs w:val="24"/>
                <w:lang w:val="ro-RO"/>
              </w:rPr>
              <w:t>foaia de capăt</w:t>
            </w:r>
            <w:r w:rsidR="00B631B0" w:rsidRPr="00720E6F">
              <w:rPr>
                <w:rFonts w:asciiTheme="majorHAnsi" w:hAnsiTheme="majorHAnsi" w:cstheme="majorHAnsi"/>
                <w:color w:val="002060"/>
                <w:sz w:val="24"/>
                <w:szCs w:val="24"/>
                <w:lang w:val="ro-RO"/>
              </w:rPr>
              <w:t xml:space="preserve"> în care sunt prezentate</w:t>
            </w:r>
            <w:r w:rsidR="00F642BE"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informațiile</w:t>
            </w:r>
            <w:r w:rsidR="00F642BE" w:rsidRPr="00720E6F">
              <w:rPr>
                <w:rFonts w:asciiTheme="majorHAnsi" w:hAnsiTheme="majorHAnsi" w:cstheme="majorHAnsi"/>
                <w:color w:val="002060"/>
                <w:sz w:val="24"/>
                <w:szCs w:val="24"/>
                <w:lang w:val="ro-RO"/>
              </w:rPr>
              <w:t xml:space="preserve"> generale privind obiectivul de </w:t>
            </w:r>
            <w:r w:rsidR="004133C3" w:rsidRPr="00720E6F">
              <w:rPr>
                <w:rFonts w:asciiTheme="majorHAnsi" w:hAnsiTheme="majorHAnsi" w:cstheme="majorHAnsi"/>
                <w:color w:val="002060"/>
                <w:sz w:val="24"/>
                <w:szCs w:val="24"/>
                <w:lang w:val="ro-RO"/>
              </w:rPr>
              <w:t>investiții</w:t>
            </w:r>
            <w:r w:rsidR="00F642BE" w:rsidRPr="00720E6F">
              <w:rPr>
                <w:rFonts w:asciiTheme="majorHAnsi" w:hAnsiTheme="majorHAnsi" w:cstheme="majorHAnsi"/>
                <w:color w:val="002060"/>
                <w:sz w:val="24"/>
                <w:szCs w:val="24"/>
                <w:lang w:val="ro-RO"/>
              </w:rPr>
              <w:t xml:space="preserve">, conform </w:t>
            </w:r>
            <w:r w:rsidR="004133C3" w:rsidRPr="00720E6F">
              <w:rPr>
                <w:rFonts w:asciiTheme="majorHAnsi" w:hAnsiTheme="majorHAnsi" w:cstheme="majorHAnsi"/>
                <w:color w:val="002060"/>
                <w:sz w:val="24"/>
                <w:szCs w:val="24"/>
                <w:lang w:val="ro-RO"/>
              </w:rPr>
              <w:t>precizărilor</w:t>
            </w:r>
            <w:r w:rsidR="00F642BE" w:rsidRPr="00720E6F">
              <w:rPr>
                <w:rFonts w:asciiTheme="majorHAnsi" w:hAnsiTheme="majorHAnsi" w:cstheme="majorHAnsi"/>
                <w:color w:val="002060"/>
                <w:sz w:val="24"/>
                <w:szCs w:val="24"/>
                <w:lang w:val="ro-RO"/>
              </w:rPr>
              <w:t xml:space="preserve"> din capitolul 1, </w:t>
            </w:r>
            <w:r w:rsidR="004133C3" w:rsidRPr="00720E6F">
              <w:rPr>
                <w:rFonts w:asciiTheme="majorHAnsi" w:hAnsiTheme="majorHAnsi" w:cstheme="majorHAnsi"/>
                <w:color w:val="002060"/>
                <w:sz w:val="24"/>
                <w:szCs w:val="24"/>
                <w:lang w:val="ro-RO"/>
              </w:rPr>
              <w:t>secțiunea</w:t>
            </w:r>
            <w:r w:rsidR="00F642BE" w:rsidRPr="00720E6F">
              <w:rPr>
                <w:rFonts w:asciiTheme="majorHAnsi" w:hAnsiTheme="majorHAnsi" w:cstheme="majorHAnsi"/>
                <w:color w:val="002060"/>
                <w:sz w:val="24"/>
                <w:szCs w:val="24"/>
                <w:lang w:val="ro-RO"/>
              </w:rPr>
              <w:t xml:space="preserve"> A </w:t>
            </w:r>
            <w:r w:rsidR="00F642BE" w:rsidRPr="00720E6F">
              <w:rPr>
                <w:rFonts w:asciiTheme="majorHAnsi" w:hAnsiTheme="majorHAnsi" w:cstheme="majorHAnsi"/>
                <w:i/>
                <w:color w:val="002060"/>
                <w:sz w:val="24"/>
                <w:szCs w:val="24"/>
                <w:lang w:val="ro-RO"/>
              </w:rPr>
              <w:t>Piese scrise,</w:t>
            </w:r>
            <w:r w:rsidR="00F642BE" w:rsidRPr="00720E6F">
              <w:rPr>
                <w:rFonts w:asciiTheme="majorHAnsi" w:hAnsiTheme="majorHAnsi" w:cstheme="majorHAnsi"/>
                <w:color w:val="002060"/>
                <w:sz w:val="24"/>
                <w:szCs w:val="24"/>
                <w:lang w:val="ro-RO"/>
              </w:rPr>
              <w:t xml:space="preserve"> din cadrul anexei 5 la HG 907/2016</w:t>
            </w:r>
            <w:r w:rsidR="0013797F">
              <w:rPr>
                <w:rFonts w:asciiTheme="majorHAnsi" w:hAnsiTheme="majorHAnsi" w:cstheme="majorHAnsi"/>
                <w:color w:val="002060"/>
                <w:sz w:val="24"/>
                <w:szCs w:val="24"/>
                <w:lang w:val="ro-RO"/>
              </w:rPr>
              <w:t>,</w:t>
            </w:r>
            <w:r w:rsidR="00791CCF" w:rsidRPr="00720E6F">
              <w:rPr>
                <w:rFonts w:asciiTheme="majorHAnsi" w:hAnsiTheme="majorHAnsi" w:cstheme="majorHAnsi"/>
                <w:color w:val="002060"/>
                <w:sz w:val="24"/>
                <w:szCs w:val="24"/>
                <w:lang w:val="ro-RO"/>
              </w:rPr>
              <w:t xml:space="preserve"> cu modificările și completările ulterioare</w:t>
            </w:r>
            <w:r w:rsidR="00B631B0" w:rsidRPr="00720E6F">
              <w:rPr>
                <w:rFonts w:asciiTheme="majorHAnsi" w:hAnsiTheme="majorHAnsi" w:cstheme="majorHAnsi"/>
                <w:color w:val="002060"/>
                <w:sz w:val="24"/>
                <w:szCs w:val="24"/>
                <w:lang w:val="ro-RO"/>
              </w:rPr>
              <w:t>:</w:t>
            </w:r>
          </w:p>
          <w:p w14:paraId="09289031" w14:textId="13645EEE" w:rsidR="005765A2"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D</w:t>
            </w:r>
            <w:r w:rsidR="005765A2" w:rsidRPr="00720E6F">
              <w:rPr>
                <w:rFonts w:asciiTheme="majorHAnsi" w:hAnsiTheme="majorHAnsi" w:cstheme="majorHAnsi"/>
                <w:color w:val="002060"/>
                <w:sz w:val="24"/>
                <w:szCs w:val="24"/>
                <w:lang w:val="ro-RO"/>
              </w:rPr>
              <w:t>enumirea obiectivului</w:t>
            </w:r>
            <w:r w:rsidRPr="00720E6F">
              <w:rPr>
                <w:rFonts w:asciiTheme="majorHAnsi" w:hAnsiTheme="majorHAnsi" w:cstheme="majorHAnsi"/>
                <w:color w:val="002060"/>
                <w:sz w:val="24"/>
                <w:szCs w:val="24"/>
                <w:lang w:val="ro-RO"/>
              </w:rPr>
              <w:t xml:space="preserve"> de </w:t>
            </w:r>
            <w:r w:rsidR="004133C3" w:rsidRPr="00720E6F">
              <w:rPr>
                <w:rFonts w:asciiTheme="majorHAnsi" w:hAnsiTheme="majorHAnsi" w:cstheme="majorHAnsi"/>
                <w:color w:val="002060"/>
                <w:sz w:val="24"/>
                <w:szCs w:val="24"/>
                <w:lang w:val="ro-RO"/>
              </w:rPr>
              <w:t>investiții</w:t>
            </w:r>
            <w:r w:rsidR="00B631B0" w:rsidRPr="00720E6F">
              <w:rPr>
                <w:rFonts w:asciiTheme="majorHAnsi" w:hAnsiTheme="majorHAnsi" w:cstheme="majorHAnsi"/>
                <w:color w:val="002060"/>
                <w:sz w:val="24"/>
                <w:szCs w:val="24"/>
                <w:lang w:val="ro-RO"/>
              </w:rPr>
              <w:t>?</w:t>
            </w:r>
          </w:p>
          <w:p w14:paraId="0B420D3C" w14:textId="77777777" w:rsidR="00002835"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Ordonator principal de credite/investitor?</w:t>
            </w:r>
          </w:p>
          <w:p w14:paraId="35D01854" w14:textId="41F4E6B4" w:rsidR="00002835"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Ordonator de credite (secundar/</w:t>
            </w:r>
            <w:proofErr w:type="spellStart"/>
            <w:r w:rsidRPr="00720E6F">
              <w:rPr>
                <w:rFonts w:asciiTheme="majorHAnsi" w:hAnsiTheme="majorHAnsi" w:cstheme="majorHAnsi"/>
                <w:color w:val="002060"/>
                <w:sz w:val="24"/>
                <w:szCs w:val="24"/>
                <w:lang w:val="ro-RO"/>
              </w:rPr>
              <w:t>terţiar</w:t>
            </w:r>
            <w:proofErr w:type="spellEnd"/>
            <w:r w:rsidRPr="00720E6F">
              <w:rPr>
                <w:rFonts w:asciiTheme="majorHAnsi" w:hAnsiTheme="majorHAnsi" w:cstheme="majorHAnsi"/>
                <w:color w:val="002060"/>
                <w:sz w:val="24"/>
                <w:szCs w:val="24"/>
                <w:lang w:val="ro-RO"/>
              </w:rPr>
              <w:t>)?</w:t>
            </w:r>
          </w:p>
          <w:p w14:paraId="743058F3" w14:textId="199DA48F" w:rsidR="005765A2" w:rsidRPr="00720E6F" w:rsidRDefault="00002835" w:rsidP="00A029F0">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Beneficiarul </w:t>
            </w:r>
            <w:r w:rsidR="004133C3"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w:t>
            </w:r>
          </w:p>
          <w:p w14:paraId="561350E1" w14:textId="7D1B10E3" w:rsidR="00002835" w:rsidRPr="00720E6F" w:rsidRDefault="00002835" w:rsidP="00A029F0">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Elaboratorul </w:t>
            </w:r>
            <w:r w:rsidR="004133C3"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de avizare a lucrărilor de </w:t>
            </w:r>
            <w:r w:rsidR="004133C3"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w:t>
            </w:r>
          </w:p>
          <w:p w14:paraId="45B799FC" w14:textId="02703E0D" w:rsidR="00002835" w:rsidRPr="00720E6F"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Se </w:t>
            </w:r>
            <w:r w:rsidR="004133C3" w:rsidRPr="00720E6F">
              <w:rPr>
                <w:rFonts w:asciiTheme="majorHAnsi" w:hAnsiTheme="majorHAnsi" w:cstheme="majorHAnsi"/>
                <w:color w:val="002060"/>
                <w:sz w:val="24"/>
                <w:szCs w:val="24"/>
                <w:lang w:val="ro-RO"/>
              </w:rPr>
              <w:t>precizează</w:t>
            </w:r>
            <w:r w:rsidRPr="00720E6F">
              <w:rPr>
                <w:rFonts w:asciiTheme="majorHAnsi" w:hAnsiTheme="majorHAnsi" w:cstheme="majorHAnsi"/>
                <w:color w:val="002060"/>
                <w:sz w:val="24"/>
                <w:szCs w:val="24"/>
                <w:lang w:val="ro-RO"/>
              </w:rPr>
              <w:t xml:space="preserve">, de asemenea, </w:t>
            </w:r>
            <w:r w:rsidRPr="00720E6F">
              <w:rPr>
                <w:rFonts w:asciiTheme="majorHAnsi" w:hAnsiTheme="majorHAnsi" w:cstheme="majorHAnsi"/>
                <w:color w:val="002060"/>
                <w:sz w:val="24"/>
                <w:szCs w:val="24"/>
                <w:u w:val="single"/>
                <w:lang w:val="ro-RO"/>
              </w:rPr>
              <w:t xml:space="preserve">data </w:t>
            </w:r>
            <w:r w:rsidR="004133C3" w:rsidRPr="00720E6F">
              <w:rPr>
                <w:rFonts w:asciiTheme="majorHAnsi" w:hAnsiTheme="majorHAnsi" w:cstheme="majorHAnsi"/>
                <w:color w:val="002060"/>
                <w:sz w:val="24"/>
                <w:szCs w:val="24"/>
                <w:u w:val="single"/>
                <w:lang w:val="ro-RO"/>
              </w:rPr>
              <w:t>elaborării</w:t>
            </w:r>
            <w:r w:rsidRPr="00720E6F">
              <w:rPr>
                <w:rFonts w:asciiTheme="majorHAnsi" w:hAnsiTheme="majorHAnsi" w:cstheme="majorHAnsi"/>
                <w:color w:val="002060"/>
                <w:sz w:val="24"/>
                <w:szCs w:val="24"/>
                <w:u w:val="single"/>
                <w:lang w:val="ro-RO"/>
              </w:rPr>
              <w:t>/</w:t>
            </w:r>
            <w:r w:rsidR="004133C3" w:rsidRPr="00720E6F">
              <w:rPr>
                <w:rFonts w:asciiTheme="majorHAnsi" w:hAnsiTheme="majorHAnsi" w:cstheme="majorHAnsi"/>
                <w:color w:val="002060"/>
                <w:sz w:val="24"/>
                <w:szCs w:val="24"/>
                <w:u w:val="single"/>
                <w:lang w:val="ro-RO"/>
              </w:rPr>
              <w:t>actualizării</w:t>
            </w:r>
            <w:r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si </w:t>
            </w:r>
            <w:r w:rsidRPr="00720E6F">
              <w:rPr>
                <w:rFonts w:asciiTheme="majorHAnsi" w:hAnsiTheme="majorHAnsi" w:cstheme="majorHAnsi"/>
                <w:color w:val="002060"/>
                <w:sz w:val="24"/>
                <w:szCs w:val="24"/>
                <w:u w:val="single"/>
                <w:lang w:val="ro-RO"/>
              </w:rPr>
              <w:t>faza de proiectare</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0B3F60C" w14:textId="77777777" w:rsidTr="002D6E1E">
        <w:trPr>
          <w:trHeight w:val="906"/>
        </w:trPr>
        <w:tc>
          <w:tcPr>
            <w:tcW w:w="1134" w:type="dxa"/>
            <w:shd w:val="clear" w:color="auto" w:fill="auto"/>
          </w:tcPr>
          <w:p w14:paraId="70C05587"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C7C3A96" w14:textId="143B48C3" w:rsidR="00961FF8" w:rsidRPr="00720E6F"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Partea scrisă conține </w:t>
            </w:r>
            <w:r w:rsidRPr="00720E6F">
              <w:rPr>
                <w:rFonts w:asciiTheme="majorHAnsi" w:hAnsiTheme="majorHAnsi" w:cstheme="majorHAnsi"/>
                <w:b/>
                <w:color w:val="002060"/>
                <w:sz w:val="24"/>
                <w:szCs w:val="24"/>
                <w:lang w:val="ro-RO"/>
              </w:rPr>
              <w:t>lista cu semnături</w:t>
            </w:r>
            <w:r w:rsidRPr="00720E6F">
              <w:rPr>
                <w:rFonts w:asciiTheme="majorHAnsi" w:hAnsiTheme="majorHAnsi" w:cstheme="majorHAnsi"/>
                <w:color w:val="002060"/>
                <w:sz w:val="24"/>
                <w:szCs w:val="24"/>
                <w:lang w:val="ro-RO"/>
              </w:rPr>
              <w:t xml:space="preserve"> </w:t>
            </w:r>
            <w:r w:rsidR="00961FF8" w:rsidRPr="00720E6F">
              <w:rPr>
                <w:rFonts w:asciiTheme="majorHAnsi" w:hAnsiTheme="majorHAnsi" w:cstheme="majorHAnsi"/>
                <w:color w:val="002060"/>
                <w:sz w:val="24"/>
                <w:szCs w:val="24"/>
                <w:lang w:val="ro-RO"/>
              </w:rPr>
              <w:t xml:space="preserve">prin care elaboratorul </w:t>
            </w:r>
            <w:r w:rsidR="004133C3" w:rsidRPr="00720E6F">
              <w:rPr>
                <w:rFonts w:asciiTheme="majorHAnsi" w:hAnsiTheme="majorHAnsi" w:cstheme="majorHAnsi"/>
                <w:color w:val="002060"/>
                <w:sz w:val="24"/>
                <w:szCs w:val="24"/>
                <w:lang w:val="ro-RO"/>
              </w:rPr>
              <w:t>documentației</w:t>
            </w:r>
            <w:r w:rsidR="00961FF8" w:rsidRPr="00720E6F">
              <w:rPr>
                <w:rFonts w:asciiTheme="majorHAnsi" w:hAnsiTheme="majorHAnsi" w:cstheme="majorHAnsi"/>
                <w:color w:val="002060"/>
                <w:sz w:val="24"/>
                <w:szCs w:val="24"/>
                <w:lang w:val="ro-RO"/>
              </w:rPr>
              <w:t xml:space="preserve"> </w:t>
            </w:r>
            <w:proofErr w:type="spellStart"/>
            <w:r w:rsidR="00961FF8" w:rsidRPr="00720E6F">
              <w:rPr>
                <w:rFonts w:asciiTheme="majorHAnsi" w:hAnsiTheme="majorHAnsi" w:cstheme="majorHAnsi"/>
                <w:color w:val="002060"/>
                <w:sz w:val="24"/>
                <w:szCs w:val="24"/>
                <w:lang w:val="ro-RO"/>
              </w:rPr>
              <w:t>îşi</w:t>
            </w:r>
            <w:proofErr w:type="spellEnd"/>
            <w:r w:rsidR="00961FF8"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însușește</w:t>
            </w:r>
            <w:r w:rsidR="00961FF8" w:rsidRPr="00720E6F">
              <w:rPr>
                <w:rFonts w:asciiTheme="majorHAnsi" w:hAnsiTheme="majorHAnsi" w:cstheme="majorHAnsi"/>
                <w:color w:val="002060"/>
                <w:sz w:val="24"/>
                <w:szCs w:val="24"/>
                <w:lang w:val="ro-RO"/>
              </w:rPr>
              <w:t xml:space="preserve"> </w:t>
            </w:r>
            <w:proofErr w:type="spellStart"/>
            <w:r w:rsidR="00961FF8" w:rsidRPr="00720E6F">
              <w:rPr>
                <w:rFonts w:asciiTheme="majorHAnsi" w:hAnsiTheme="majorHAnsi" w:cstheme="majorHAnsi"/>
                <w:color w:val="002060"/>
                <w:sz w:val="24"/>
                <w:szCs w:val="24"/>
                <w:lang w:val="ro-RO"/>
              </w:rPr>
              <w:t>şi</w:t>
            </w:r>
            <w:proofErr w:type="spellEnd"/>
            <w:r w:rsidR="00961FF8" w:rsidRPr="00720E6F">
              <w:rPr>
                <w:rFonts w:asciiTheme="majorHAnsi" w:hAnsiTheme="majorHAnsi" w:cstheme="majorHAnsi"/>
                <w:color w:val="002060"/>
                <w:sz w:val="24"/>
                <w:szCs w:val="24"/>
                <w:lang w:val="ro-RO"/>
              </w:rPr>
              <w:t xml:space="preserve"> asumă datele </w:t>
            </w:r>
            <w:proofErr w:type="spellStart"/>
            <w:r w:rsidR="00961FF8" w:rsidRPr="00720E6F">
              <w:rPr>
                <w:rFonts w:asciiTheme="majorHAnsi" w:hAnsiTheme="majorHAnsi" w:cstheme="majorHAnsi"/>
                <w:color w:val="002060"/>
                <w:sz w:val="24"/>
                <w:szCs w:val="24"/>
                <w:lang w:val="ro-RO"/>
              </w:rPr>
              <w:t>şi</w:t>
            </w:r>
            <w:proofErr w:type="spellEnd"/>
            <w:r w:rsidR="00961FF8"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soluțiile</w:t>
            </w:r>
            <w:r w:rsidR="00961FF8" w:rsidRPr="00720E6F">
              <w:rPr>
                <w:rFonts w:asciiTheme="majorHAnsi" w:hAnsiTheme="majorHAnsi" w:cstheme="majorHAnsi"/>
                <w:color w:val="002060"/>
                <w:sz w:val="24"/>
                <w:szCs w:val="24"/>
                <w:lang w:val="ro-RO"/>
              </w:rPr>
              <w:t xml:space="preserve"> propuse, </w:t>
            </w:r>
            <w:proofErr w:type="spellStart"/>
            <w:r w:rsidR="00961FF8" w:rsidRPr="00720E6F">
              <w:rPr>
                <w:rFonts w:asciiTheme="majorHAnsi" w:hAnsiTheme="majorHAnsi" w:cstheme="majorHAnsi"/>
                <w:color w:val="002060"/>
                <w:sz w:val="24"/>
                <w:szCs w:val="24"/>
                <w:lang w:val="ro-RO"/>
              </w:rPr>
              <w:t>şi</w:t>
            </w:r>
            <w:proofErr w:type="spellEnd"/>
            <w:r w:rsidR="00961FF8" w:rsidRPr="00720E6F">
              <w:rPr>
                <w:rFonts w:asciiTheme="majorHAnsi" w:hAnsiTheme="majorHAnsi" w:cstheme="majorHAnsi"/>
                <w:color w:val="002060"/>
                <w:sz w:val="24"/>
                <w:szCs w:val="24"/>
                <w:lang w:val="ro-RO"/>
              </w:rPr>
              <w:t xml:space="preserve"> care va </w:t>
            </w:r>
            <w:r w:rsidR="004133C3" w:rsidRPr="00720E6F">
              <w:rPr>
                <w:rFonts w:asciiTheme="majorHAnsi" w:hAnsiTheme="majorHAnsi" w:cstheme="majorHAnsi"/>
                <w:color w:val="002060"/>
                <w:sz w:val="24"/>
                <w:szCs w:val="24"/>
                <w:lang w:val="ro-RO"/>
              </w:rPr>
              <w:t>conține</w:t>
            </w:r>
            <w:r w:rsidR="00961FF8" w:rsidRPr="00720E6F">
              <w:rPr>
                <w:rFonts w:asciiTheme="majorHAnsi" w:hAnsiTheme="majorHAnsi" w:cstheme="majorHAnsi"/>
                <w:color w:val="002060"/>
                <w:sz w:val="24"/>
                <w:szCs w:val="24"/>
                <w:lang w:val="ro-RO"/>
              </w:rPr>
              <w:t xml:space="preserve"> cel </w:t>
            </w:r>
            <w:r w:rsidR="004133C3" w:rsidRPr="00720E6F">
              <w:rPr>
                <w:rFonts w:asciiTheme="majorHAnsi" w:hAnsiTheme="majorHAnsi" w:cstheme="majorHAnsi"/>
                <w:color w:val="002060"/>
                <w:sz w:val="24"/>
                <w:szCs w:val="24"/>
                <w:lang w:val="ro-RO"/>
              </w:rPr>
              <w:t>puțin</w:t>
            </w:r>
            <w:r w:rsidR="00961FF8" w:rsidRPr="00720E6F">
              <w:rPr>
                <w:rFonts w:asciiTheme="majorHAnsi" w:hAnsiTheme="majorHAnsi" w:cstheme="majorHAnsi"/>
                <w:color w:val="002060"/>
                <w:sz w:val="24"/>
                <w:szCs w:val="24"/>
                <w:lang w:val="ro-RO"/>
              </w:rPr>
              <w:t xml:space="preserve"> următoarele date: </w:t>
            </w:r>
          </w:p>
          <w:p w14:paraId="2EEE900F" w14:textId="79451C6E" w:rsidR="00961FF8" w:rsidRPr="00720E6F" w:rsidRDefault="00961FF8" w:rsidP="00A029F0">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nr. ....../</w:t>
            </w:r>
            <w:r w:rsidR="00C74A5A" w:rsidRPr="00720E6F">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t>dată contract</w:t>
            </w:r>
            <w:r w:rsidR="008A3C21" w:rsidRPr="00720E6F">
              <w:rPr>
                <w:rFonts w:asciiTheme="majorHAnsi" w:hAnsiTheme="majorHAnsi" w:cstheme="majorHAnsi"/>
                <w:color w:val="002060"/>
                <w:sz w:val="24"/>
                <w:szCs w:val="24"/>
                <w:lang w:val="ro-RO"/>
              </w:rPr>
              <w:t>?</w:t>
            </w:r>
            <w:r w:rsidRPr="00720E6F">
              <w:rPr>
                <w:rFonts w:asciiTheme="majorHAnsi" w:hAnsiTheme="majorHAnsi" w:cstheme="majorHAnsi"/>
                <w:color w:val="002060"/>
                <w:sz w:val="24"/>
                <w:szCs w:val="24"/>
                <w:lang w:val="ro-RO"/>
              </w:rPr>
              <w:t xml:space="preserve"> </w:t>
            </w:r>
          </w:p>
          <w:p w14:paraId="51E5BA4A" w14:textId="78F0AF93" w:rsidR="004133C3" w:rsidRPr="00720E6F" w:rsidRDefault="00D57209" w:rsidP="00A029F0">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numele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prenumele în clar ale </w:t>
            </w:r>
            <w:r w:rsidR="004133C3" w:rsidRPr="00720E6F">
              <w:rPr>
                <w:rFonts w:asciiTheme="majorHAnsi" w:hAnsiTheme="majorHAnsi" w:cstheme="majorHAnsi"/>
                <w:color w:val="002060"/>
                <w:sz w:val="24"/>
                <w:szCs w:val="24"/>
                <w:lang w:val="ro-RO"/>
              </w:rPr>
              <w:t>proiectanților</w:t>
            </w:r>
            <w:r w:rsidRPr="00720E6F">
              <w:rPr>
                <w:rFonts w:asciiTheme="majorHAnsi" w:hAnsiTheme="majorHAnsi" w:cstheme="majorHAnsi"/>
                <w:color w:val="002060"/>
                <w:sz w:val="24"/>
                <w:szCs w:val="24"/>
                <w:lang w:val="ro-RO"/>
              </w:rPr>
              <w:t xml:space="preserve"> pe </w:t>
            </w:r>
            <w:r w:rsidR="004133C3" w:rsidRPr="00720E6F">
              <w:rPr>
                <w:rFonts w:asciiTheme="majorHAnsi" w:hAnsiTheme="majorHAnsi" w:cstheme="majorHAnsi"/>
                <w:color w:val="002060"/>
                <w:sz w:val="24"/>
                <w:szCs w:val="24"/>
                <w:lang w:val="ro-RO"/>
              </w:rPr>
              <w:t>specialități</w:t>
            </w:r>
            <w:r w:rsidRPr="00720E6F">
              <w:rPr>
                <w:rFonts w:asciiTheme="majorHAnsi" w:hAnsiTheme="majorHAnsi" w:cstheme="majorHAnsi"/>
                <w:color w:val="002060"/>
                <w:sz w:val="24"/>
                <w:szCs w:val="24"/>
                <w:lang w:val="ro-RO"/>
              </w:rPr>
              <w:t xml:space="preserve">, ale persoanei responsabile de proiect - </w:t>
            </w:r>
            <w:proofErr w:type="spellStart"/>
            <w:r w:rsidRPr="00720E6F">
              <w:rPr>
                <w:rFonts w:asciiTheme="majorHAnsi" w:hAnsiTheme="majorHAnsi" w:cstheme="majorHAnsi"/>
                <w:color w:val="002060"/>
                <w:sz w:val="24"/>
                <w:szCs w:val="24"/>
                <w:lang w:val="ro-RO"/>
              </w:rPr>
              <w:t>şef</w:t>
            </w:r>
            <w:proofErr w:type="spellEnd"/>
            <w:r w:rsidRPr="00720E6F">
              <w:rPr>
                <w:rFonts w:asciiTheme="majorHAnsi" w:hAnsiTheme="majorHAnsi" w:cstheme="majorHAnsi"/>
                <w:color w:val="002060"/>
                <w:sz w:val="24"/>
                <w:szCs w:val="24"/>
                <w:lang w:val="ro-RO"/>
              </w:rPr>
              <w:t xml:space="preserve"> de proiect/director de proiect, inclusiv semnăturile acestora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ștampila</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59387BEC" w14:textId="77777777" w:rsidTr="002D6E1E">
        <w:trPr>
          <w:trHeight w:val="276"/>
        </w:trPr>
        <w:tc>
          <w:tcPr>
            <w:tcW w:w="1134" w:type="dxa"/>
            <w:shd w:val="clear" w:color="auto" w:fill="FFFFFF" w:themeFill="background1"/>
          </w:tcPr>
          <w:p w14:paraId="72F31CFF"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FFFFFF" w:themeFill="background1"/>
            <w:vAlign w:val="center"/>
          </w:tcPr>
          <w:p w14:paraId="13197D02" w14:textId="0FE52CA5" w:rsidR="00C32977" w:rsidRPr="00720E6F"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și se respectă structura </w:t>
            </w:r>
            <w:r w:rsidRPr="00720E6F">
              <w:rPr>
                <w:rFonts w:asciiTheme="majorHAnsi" w:hAnsiTheme="majorHAnsi" w:cstheme="majorHAnsi"/>
                <w:b/>
                <w:color w:val="002060"/>
                <w:sz w:val="24"/>
                <w:szCs w:val="24"/>
                <w:lang w:val="ro-RO"/>
              </w:rPr>
              <w:t>Părții Scrise</w:t>
            </w:r>
            <w:r w:rsidRPr="00720E6F">
              <w:rPr>
                <w:rFonts w:asciiTheme="majorHAnsi" w:hAnsiTheme="majorHAnsi" w:cstheme="majorHAnsi"/>
                <w:color w:val="002060"/>
                <w:sz w:val="24"/>
                <w:szCs w:val="24"/>
                <w:lang w:val="ro-RO"/>
              </w:rPr>
              <w:t xml:space="preserve"> conform prevederilor din legislația în vigoare – HG 907/2016</w:t>
            </w:r>
            <w:r w:rsidR="00791CCF"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color w:val="002060"/>
                <w:sz w:val="24"/>
                <w:szCs w:val="24"/>
                <w:lang w:val="ro-RO"/>
              </w:rPr>
              <w:t xml:space="preserve"> </w:t>
            </w:r>
            <w:r w:rsidRPr="00720E6F">
              <w:rPr>
                <w:rFonts w:asciiTheme="majorHAnsi" w:hAnsiTheme="majorHAnsi" w:cstheme="majorHAnsi"/>
                <w:i/>
                <w:color w:val="002060"/>
                <w:sz w:val="24"/>
                <w:szCs w:val="24"/>
                <w:lang w:val="ro-RO"/>
              </w:rPr>
              <w:t xml:space="preserve">privind etapele de elaborare </w:t>
            </w:r>
            <w:proofErr w:type="spellStart"/>
            <w:r w:rsidRPr="00720E6F">
              <w:rPr>
                <w:rFonts w:asciiTheme="majorHAnsi" w:hAnsiTheme="majorHAnsi" w:cstheme="majorHAnsi"/>
                <w:i/>
                <w:color w:val="002060"/>
                <w:sz w:val="24"/>
                <w:szCs w:val="24"/>
                <w:lang w:val="ro-RO"/>
              </w:rPr>
              <w:t>şi</w:t>
            </w:r>
            <w:proofErr w:type="spellEnd"/>
            <w:r w:rsidRPr="00720E6F">
              <w:rPr>
                <w:rFonts w:asciiTheme="majorHAnsi" w:hAnsiTheme="majorHAnsi" w:cstheme="majorHAnsi"/>
                <w:i/>
                <w:color w:val="002060"/>
                <w:sz w:val="24"/>
                <w:szCs w:val="24"/>
                <w:lang w:val="ro-RO"/>
              </w:rPr>
              <w:t xml:space="preserve"> </w:t>
            </w:r>
            <w:r w:rsidR="004133C3" w:rsidRPr="00720E6F">
              <w:rPr>
                <w:rFonts w:asciiTheme="majorHAnsi" w:hAnsiTheme="majorHAnsi" w:cstheme="majorHAnsi"/>
                <w:i/>
                <w:color w:val="002060"/>
                <w:sz w:val="24"/>
                <w:szCs w:val="24"/>
                <w:lang w:val="ro-RO"/>
              </w:rPr>
              <w:t>conținutul</w:t>
            </w:r>
            <w:r w:rsidRPr="00720E6F">
              <w:rPr>
                <w:rFonts w:asciiTheme="majorHAnsi" w:hAnsiTheme="majorHAnsi" w:cstheme="majorHAnsi"/>
                <w:i/>
                <w:color w:val="002060"/>
                <w:sz w:val="24"/>
                <w:szCs w:val="24"/>
                <w:lang w:val="ro-RO"/>
              </w:rPr>
              <w:t xml:space="preserve">-cadru al </w:t>
            </w:r>
            <w:r w:rsidR="004133C3" w:rsidRPr="00720E6F">
              <w:rPr>
                <w:rFonts w:asciiTheme="majorHAnsi" w:hAnsiTheme="majorHAnsi" w:cstheme="majorHAnsi"/>
                <w:i/>
                <w:color w:val="002060"/>
                <w:sz w:val="24"/>
                <w:szCs w:val="24"/>
                <w:lang w:val="ro-RO"/>
              </w:rPr>
              <w:t>documentațiilor</w:t>
            </w:r>
            <w:r w:rsidRPr="00720E6F">
              <w:rPr>
                <w:rFonts w:asciiTheme="majorHAnsi" w:hAnsiTheme="majorHAnsi" w:cstheme="majorHAnsi"/>
                <w:i/>
                <w:color w:val="002060"/>
                <w:sz w:val="24"/>
                <w:szCs w:val="24"/>
                <w:lang w:val="ro-RO"/>
              </w:rPr>
              <w:t xml:space="preserve"> </w:t>
            </w:r>
            <w:proofErr w:type="spellStart"/>
            <w:r w:rsidRPr="00720E6F">
              <w:rPr>
                <w:rFonts w:asciiTheme="majorHAnsi" w:hAnsiTheme="majorHAnsi" w:cstheme="majorHAnsi"/>
                <w:i/>
                <w:color w:val="002060"/>
                <w:sz w:val="24"/>
                <w:szCs w:val="24"/>
                <w:lang w:val="ro-RO"/>
              </w:rPr>
              <w:t>tehnico</w:t>
            </w:r>
            <w:proofErr w:type="spellEnd"/>
            <w:r w:rsidRPr="00720E6F">
              <w:rPr>
                <w:rFonts w:asciiTheme="majorHAnsi" w:hAnsiTheme="majorHAnsi" w:cstheme="majorHAnsi"/>
                <w:i/>
                <w:color w:val="002060"/>
                <w:sz w:val="24"/>
                <w:szCs w:val="24"/>
                <w:lang w:val="ro-RO"/>
              </w:rPr>
              <w:t xml:space="preserve">-economice aferente obiectivelor/proiectelor de </w:t>
            </w:r>
            <w:r w:rsidR="004133C3" w:rsidRPr="00720E6F">
              <w:rPr>
                <w:rFonts w:asciiTheme="majorHAnsi" w:hAnsiTheme="majorHAnsi" w:cstheme="majorHAnsi"/>
                <w:i/>
                <w:color w:val="002060"/>
                <w:sz w:val="24"/>
                <w:szCs w:val="24"/>
                <w:lang w:val="ro-RO"/>
              </w:rPr>
              <w:t>investiții</w:t>
            </w:r>
            <w:r w:rsidRPr="00720E6F">
              <w:rPr>
                <w:rFonts w:asciiTheme="majorHAnsi" w:hAnsiTheme="majorHAnsi" w:cstheme="majorHAnsi"/>
                <w:i/>
                <w:color w:val="002060"/>
                <w:sz w:val="24"/>
                <w:szCs w:val="24"/>
                <w:lang w:val="ro-RO"/>
              </w:rPr>
              <w:t xml:space="preserve"> </w:t>
            </w:r>
            <w:r w:rsidR="004133C3" w:rsidRPr="00720E6F">
              <w:rPr>
                <w:rFonts w:asciiTheme="majorHAnsi" w:hAnsiTheme="majorHAnsi" w:cstheme="majorHAnsi"/>
                <w:i/>
                <w:color w:val="002060"/>
                <w:sz w:val="24"/>
                <w:szCs w:val="24"/>
                <w:lang w:val="ro-RO"/>
              </w:rPr>
              <w:t>finanțate</w:t>
            </w:r>
            <w:r w:rsidRPr="00720E6F">
              <w:rPr>
                <w:rFonts w:asciiTheme="majorHAnsi" w:hAnsiTheme="majorHAnsi" w:cstheme="majorHAnsi"/>
                <w:i/>
                <w:color w:val="002060"/>
                <w:sz w:val="24"/>
                <w:szCs w:val="24"/>
                <w:lang w:val="ro-RO"/>
              </w:rPr>
              <w:t xml:space="preserve"> din fonduri publice,</w:t>
            </w:r>
            <w:r w:rsidRPr="00720E6F">
              <w:rPr>
                <w:rFonts w:asciiTheme="majorHAnsi" w:hAnsiTheme="majorHAnsi" w:cstheme="majorHAnsi"/>
                <w:color w:val="002060"/>
                <w:sz w:val="24"/>
                <w:szCs w:val="24"/>
                <w:lang w:val="ro-RO"/>
              </w:rPr>
              <w:t xml:space="preserve"> respectiv </w:t>
            </w:r>
            <w:r w:rsidR="008502F3" w:rsidRPr="00720E6F">
              <w:rPr>
                <w:rFonts w:asciiTheme="majorHAnsi" w:hAnsiTheme="majorHAnsi" w:cstheme="majorHAnsi"/>
                <w:color w:val="002060"/>
                <w:sz w:val="24"/>
                <w:szCs w:val="24"/>
                <w:lang w:val="ro-RO"/>
              </w:rPr>
              <w:t xml:space="preserve">cele din </w:t>
            </w:r>
            <w:r w:rsidRPr="00720E6F">
              <w:rPr>
                <w:rFonts w:asciiTheme="majorHAnsi" w:hAnsiTheme="majorHAnsi" w:cstheme="majorHAnsi"/>
                <w:color w:val="002060"/>
                <w:sz w:val="24"/>
                <w:szCs w:val="24"/>
                <w:lang w:val="ro-RO"/>
              </w:rPr>
              <w:t xml:space="preserve">Anexa 5. </w:t>
            </w:r>
            <w:r w:rsidR="004133C3" w:rsidRPr="00720E6F">
              <w:rPr>
                <w:rFonts w:asciiTheme="majorHAnsi" w:hAnsiTheme="majorHAnsi" w:cstheme="majorHAnsi"/>
                <w:color w:val="002060"/>
                <w:sz w:val="24"/>
                <w:szCs w:val="24"/>
                <w:lang w:val="ro-RO"/>
              </w:rPr>
              <w:t>Documentație</w:t>
            </w:r>
            <w:r w:rsidRPr="00720E6F">
              <w:rPr>
                <w:rFonts w:asciiTheme="majorHAnsi" w:hAnsiTheme="majorHAnsi" w:cstheme="majorHAnsi"/>
                <w:color w:val="002060"/>
                <w:sz w:val="24"/>
                <w:szCs w:val="24"/>
                <w:lang w:val="ro-RO"/>
              </w:rPr>
              <w:t xml:space="preserve"> de Avizare a Lucrărilor de </w:t>
            </w:r>
            <w:r w:rsidR="004133C3" w:rsidRPr="00720E6F">
              <w:rPr>
                <w:rFonts w:asciiTheme="majorHAnsi" w:hAnsiTheme="majorHAnsi" w:cstheme="majorHAnsi"/>
                <w:color w:val="002060"/>
                <w:sz w:val="24"/>
                <w:szCs w:val="24"/>
                <w:lang w:val="ro-RO"/>
              </w:rPr>
              <w:t>Intervenții</w:t>
            </w:r>
            <w:r w:rsidR="00606FC1" w:rsidRPr="00720E6F">
              <w:rPr>
                <w:rFonts w:asciiTheme="majorHAnsi" w:hAnsiTheme="majorHAnsi" w:cstheme="majorHAnsi"/>
                <w:color w:val="002060"/>
                <w:sz w:val="24"/>
                <w:szCs w:val="24"/>
                <w:vertAlign w:val="superscript"/>
                <w:lang w:val="ro-RO"/>
              </w:rPr>
              <w:t>*1)</w:t>
            </w:r>
            <w:r w:rsidRPr="00720E6F">
              <w:rPr>
                <w:rFonts w:asciiTheme="majorHAnsi" w:hAnsiTheme="majorHAnsi" w:cstheme="majorHAnsi"/>
                <w:color w:val="002060"/>
                <w:sz w:val="24"/>
                <w:szCs w:val="24"/>
                <w:lang w:val="ro-RO"/>
              </w:rPr>
              <w:t>?</w:t>
            </w:r>
          </w:p>
          <w:p w14:paraId="73AC5F64" w14:textId="2F38F980" w:rsidR="004B5F27" w:rsidRPr="00720E6F"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720E6F">
              <w:rPr>
                <w:rFonts w:asciiTheme="majorHAnsi" w:eastAsiaTheme="minorHAnsi" w:hAnsiTheme="majorHAnsi" w:cstheme="majorHAnsi"/>
                <w:i/>
                <w:color w:val="002060"/>
                <w:sz w:val="24"/>
                <w:szCs w:val="24"/>
                <w:lang w:val="ro-RO"/>
              </w:rPr>
              <w:t xml:space="preserve">*1) </w:t>
            </w:r>
            <w:r w:rsidR="007B5BEE" w:rsidRPr="00720E6F">
              <w:rPr>
                <w:rFonts w:asciiTheme="majorHAnsi" w:eastAsiaTheme="minorHAnsi" w:hAnsiTheme="majorHAnsi" w:cstheme="majorHAnsi"/>
                <w:i/>
                <w:color w:val="002060"/>
                <w:sz w:val="24"/>
                <w:szCs w:val="24"/>
                <w:lang w:val="ro-RO"/>
              </w:rPr>
              <w:t>Conținutul</w:t>
            </w:r>
            <w:r w:rsidRPr="00720E6F">
              <w:rPr>
                <w:rFonts w:asciiTheme="majorHAnsi" w:eastAsiaTheme="minorHAnsi" w:hAnsiTheme="majorHAnsi" w:cstheme="majorHAnsi"/>
                <w:i/>
                <w:color w:val="002060"/>
                <w:sz w:val="24"/>
                <w:szCs w:val="24"/>
                <w:lang w:val="ro-RO"/>
              </w:rPr>
              <w:t xml:space="preserve"> cadru al DALI poate fi adaptat, în </w:t>
            </w:r>
            <w:r w:rsidR="007B5BEE" w:rsidRPr="00720E6F">
              <w:rPr>
                <w:rFonts w:asciiTheme="majorHAnsi" w:eastAsiaTheme="minorHAnsi" w:hAnsiTheme="majorHAnsi" w:cstheme="majorHAnsi"/>
                <w:i/>
                <w:color w:val="002060"/>
                <w:sz w:val="24"/>
                <w:szCs w:val="24"/>
                <w:lang w:val="ro-RO"/>
              </w:rPr>
              <w:t>funcție</w:t>
            </w:r>
            <w:r w:rsidRPr="00720E6F">
              <w:rPr>
                <w:rFonts w:asciiTheme="majorHAnsi" w:eastAsiaTheme="minorHAnsi" w:hAnsiTheme="majorHAnsi" w:cstheme="majorHAnsi"/>
                <w:i/>
                <w:color w:val="002060"/>
                <w:sz w:val="24"/>
                <w:szCs w:val="24"/>
                <w:lang w:val="ro-RO"/>
              </w:rPr>
              <w:t xml:space="preserve"> de specificul și complexitatea obiectivului de </w:t>
            </w:r>
            <w:r w:rsidR="007B5BEE" w:rsidRPr="00720E6F">
              <w:rPr>
                <w:rFonts w:asciiTheme="majorHAnsi" w:eastAsiaTheme="minorHAnsi" w:hAnsiTheme="majorHAnsi" w:cstheme="majorHAnsi"/>
                <w:i/>
                <w:color w:val="002060"/>
                <w:sz w:val="24"/>
                <w:szCs w:val="24"/>
                <w:lang w:val="ro-RO"/>
              </w:rPr>
              <w:t>investiții</w:t>
            </w:r>
            <w:r w:rsidRPr="00720E6F">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FF589A6" w14:textId="77777777" w:rsidTr="002D6E1E">
        <w:trPr>
          <w:trHeight w:val="276"/>
        </w:trPr>
        <w:tc>
          <w:tcPr>
            <w:tcW w:w="1134" w:type="dxa"/>
            <w:shd w:val="clear" w:color="auto" w:fill="auto"/>
          </w:tcPr>
          <w:p w14:paraId="2499A6A6" w14:textId="77777777" w:rsidR="006F25C4" w:rsidRPr="00720E6F" w:rsidRDefault="006F25C4"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59AE9B9" w14:textId="243B9DE8" w:rsidR="006F25C4"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006F25C4" w:rsidRPr="00720E6F">
              <w:rPr>
                <w:rFonts w:asciiTheme="majorHAnsi" w:hAnsiTheme="majorHAnsi" w:cstheme="majorHAnsi"/>
                <w:color w:val="002060"/>
                <w:sz w:val="24"/>
                <w:szCs w:val="24"/>
                <w:lang w:val="ro-RO"/>
              </w:rPr>
              <w:t xml:space="preserve"> privind</w:t>
            </w:r>
            <w:r w:rsidR="006F25C4" w:rsidRPr="00720E6F">
              <w:rPr>
                <w:rFonts w:asciiTheme="majorHAnsi" w:hAnsiTheme="majorHAnsi" w:cstheme="majorHAnsi"/>
                <w:i/>
                <w:color w:val="002060"/>
                <w:sz w:val="24"/>
                <w:szCs w:val="24"/>
                <w:lang w:val="ro-RO"/>
              </w:rPr>
              <w:t xml:space="preserve"> </w:t>
            </w:r>
            <w:r w:rsidR="007B5BEE" w:rsidRPr="00720E6F">
              <w:rPr>
                <w:rFonts w:asciiTheme="majorHAnsi" w:hAnsiTheme="majorHAnsi" w:cstheme="majorHAnsi"/>
                <w:b/>
                <w:color w:val="002060"/>
                <w:sz w:val="24"/>
                <w:szCs w:val="24"/>
                <w:lang w:val="ro-RO"/>
              </w:rPr>
              <w:t>Situația</w:t>
            </w:r>
            <w:r w:rsidR="006F25C4" w:rsidRPr="00720E6F">
              <w:rPr>
                <w:rFonts w:asciiTheme="majorHAnsi" w:hAnsiTheme="majorHAnsi" w:cstheme="majorHAnsi"/>
                <w:b/>
                <w:color w:val="002060"/>
                <w:sz w:val="24"/>
                <w:szCs w:val="24"/>
                <w:lang w:val="ro-RO"/>
              </w:rPr>
              <w:t xml:space="preserve"> existentă </w:t>
            </w:r>
            <w:proofErr w:type="spellStart"/>
            <w:r w:rsidR="006F25C4" w:rsidRPr="00720E6F">
              <w:rPr>
                <w:rFonts w:asciiTheme="majorHAnsi" w:hAnsiTheme="majorHAnsi" w:cstheme="majorHAnsi"/>
                <w:b/>
                <w:color w:val="002060"/>
                <w:sz w:val="24"/>
                <w:szCs w:val="24"/>
                <w:lang w:val="ro-RO"/>
              </w:rPr>
              <w:t>şi</w:t>
            </w:r>
            <w:proofErr w:type="spellEnd"/>
            <w:r w:rsidR="006F25C4" w:rsidRPr="00720E6F">
              <w:rPr>
                <w:rFonts w:asciiTheme="majorHAnsi" w:hAnsiTheme="majorHAnsi" w:cstheme="majorHAnsi"/>
                <w:b/>
                <w:color w:val="002060"/>
                <w:sz w:val="24"/>
                <w:szCs w:val="24"/>
                <w:lang w:val="ro-RO"/>
              </w:rPr>
              <w:t xml:space="preserve"> necesitatea realizării lucrărilor de </w:t>
            </w:r>
            <w:r w:rsidR="007B5BEE" w:rsidRPr="00720E6F">
              <w:rPr>
                <w:rFonts w:asciiTheme="majorHAnsi" w:hAnsiTheme="majorHAnsi" w:cstheme="majorHAnsi"/>
                <w:b/>
                <w:color w:val="002060"/>
                <w:sz w:val="24"/>
                <w:szCs w:val="24"/>
                <w:lang w:val="ro-RO"/>
              </w:rPr>
              <w:t>intervenții</w:t>
            </w:r>
            <w:r w:rsidR="00515539" w:rsidRPr="00720E6F">
              <w:rPr>
                <w:rFonts w:asciiTheme="majorHAnsi" w:hAnsiTheme="majorHAnsi" w:cstheme="majorHAnsi"/>
                <w:b/>
                <w:color w:val="002060"/>
                <w:sz w:val="24"/>
                <w:szCs w:val="24"/>
                <w:lang w:val="ro-RO"/>
              </w:rPr>
              <w:t>,</w:t>
            </w:r>
            <w:r w:rsidR="007A7445" w:rsidRPr="00720E6F">
              <w:rPr>
                <w:rFonts w:asciiTheme="majorHAnsi" w:hAnsiTheme="majorHAnsi" w:cstheme="majorHAnsi"/>
                <w:color w:val="002060"/>
                <w:sz w:val="24"/>
                <w:szCs w:val="24"/>
                <w:lang w:val="ro-RO"/>
              </w:rPr>
              <w:t xml:space="preserve"> conform </w:t>
            </w:r>
            <w:r w:rsidR="007B5BEE" w:rsidRPr="00720E6F">
              <w:rPr>
                <w:rFonts w:asciiTheme="majorHAnsi" w:hAnsiTheme="majorHAnsi" w:cstheme="majorHAnsi"/>
                <w:color w:val="002060"/>
                <w:sz w:val="24"/>
                <w:szCs w:val="24"/>
                <w:lang w:val="ro-RO"/>
              </w:rPr>
              <w:t>precizărilor</w:t>
            </w:r>
            <w:r w:rsidR="007A7445" w:rsidRPr="00720E6F">
              <w:rPr>
                <w:rFonts w:asciiTheme="majorHAnsi" w:hAnsiTheme="majorHAnsi" w:cstheme="majorHAnsi"/>
                <w:color w:val="002060"/>
                <w:sz w:val="24"/>
                <w:szCs w:val="24"/>
                <w:lang w:val="ro-RO"/>
              </w:rPr>
              <w:t xml:space="preserve"> din capitolul 2, </w:t>
            </w:r>
            <w:r w:rsidR="007B5BEE" w:rsidRPr="00720E6F">
              <w:rPr>
                <w:rFonts w:asciiTheme="majorHAnsi" w:hAnsiTheme="majorHAnsi" w:cstheme="majorHAnsi"/>
                <w:color w:val="002060"/>
                <w:sz w:val="24"/>
                <w:szCs w:val="24"/>
                <w:lang w:val="ro-RO"/>
              </w:rPr>
              <w:t>secțiunea</w:t>
            </w:r>
            <w:r w:rsidR="007A7445" w:rsidRPr="00720E6F">
              <w:rPr>
                <w:rFonts w:asciiTheme="majorHAnsi" w:hAnsiTheme="majorHAnsi" w:cstheme="majorHAnsi"/>
                <w:color w:val="002060"/>
                <w:sz w:val="24"/>
                <w:szCs w:val="24"/>
                <w:lang w:val="ro-RO"/>
              </w:rPr>
              <w:t xml:space="preserve"> A </w:t>
            </w:r>
            <w:r w:rsidR="007A7445" w:rsidRPr="00720E6F">
              <w:rPr>
                <w:rFonts w:asciiTheme="majorHAnsi" w:hAnsiTheme="majorHAnsi" w:cstheme="majorHAnsi"/>
                <w:i/>
                <w:color w:val="002060"/>
                <w:sz w:val="24"/>
                <w:szCs w:val="24"/>
                <w:lang w:val="ro-RO"/>
              </w:rPr>
              <w:t>Piese scrise,</w:t>
            </w:r>
            <w:r w:rsidR="007A7445" w:rsidRPr="00720E6F">
              <w:rPr>
                <w:rFonts w:asciiTheme="majorHAnsi" w:hAnsiTheme="majorHAnsi" w:cstheme="majorHAnsi"/>
                <w:color w:val="002060"/>
                <w:sz w:val="24"/>
                <w:szCs w:val="24"/>
                <w:lang w:val="ro-RO"/>
              </w:rPr>
              <w:t xml:space="preserve"> din cadrul anexei 5 la HG 907/2016</w:t>
            </w:r>
            <w:r w:rsidR="0013797F">
              <w:rPr>
                <w:rFonts w:asciiTheme="majorHAnsi" w:hAnsiTheme="majorHAnsi" w:cstheme="majorHAnsi"/>
                <w:color w:val="002060"/>
                <w:sz w:val="24"/>
                <w:szCs w:val="24"/>
                <w:lang w:val="ro-RO"/>
              </w:rPr>
              <w:t>,</w:t>
            </w:r>
            <w:r w:rsidR="00791CCF" w:rsidRPr="00720E6F">
              <w:rPr>
                <w:rFonts w:asciiTheme="majorHAnsi" w:hAnsiTheme="majorHAnsi" w:cstheme="majorHAnsi"/>
                <w:color w:val="002060"/>
                <w:sz w:val="24"/>
                <w:szCs w:val="24"/>
                <w:lang w:val="ro-RO"/>
              </w:rPr>
              <w:t xml:space="preserve"> cu modificările și completările ulterioare</w:t>
            </w:r>
            <w:r w:rsidR="007A7445" w:rsidRPr="00720E6F">
              <w:rPr>
                <w:rFonts w:asciiTheme="majorHAnsi" w:hAnsiTheme="majorHAnsi" w:cstheme="majorHAnsi"/>
                <w:color w:val="002060"/>
                <w:sz w:val="24"/>
                <w:szCs w:val="24"/>
                <w:lang w:val="ro-RO"/>
              </w:rPr>
              <w:t>:</w:t>
            </w:r>
          </w:p>
          <w:p w14:paraId="1305399F" w14:textId="7E02172E"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Prezentarea contextului: politici, strategii, </w:t>
            </w:r>
            <w:r w:rsidR="007B5BEE" w:rsidRPr="00720E6F">
              <w:rPr>
                <w:rFonts w:asciiTheme="majorHAnsi" w:hAnsiTheme="majorHAnsi" w:cstheme="majorHAnsi"/>
                <w:color w:val="002060"/>
                <w:sz w:val="24"/>
                <w:szCs w:val="24"/>
                <w:lang w:val="ro-RO"/>
              </w:rPr>
              <w:t>legislație</w:t>
            </w:r>
            <w:r w:rsidRPr="00720E6F">
              <w:rPr>
                <w:rFonts w:asciiTheme="majorHAnsi" w:hAnsiTheme="majorHAnsi" w:cstheme="majorHAnsi"/>
                <w:color w:val="002060"/>
                <w:sz w:val="24"/>
                <w:szCs w:val="24"/>
                <w:lang w:val="ro-RO"/>
              </w:rPr>
              <w:t xml:space="preserve">, acorduri relevante, structuri </w:t>
            </w:r>
            <w:r w:rsidR="007B5BEE" w:rsidRPr="00720E6F">
              <w:rPr>
                <w:rFonts w:asciiTheme="majorHAnsi" w:hAnsiTheme="majorHAnsi" w:cstheme="majorHAnsi"/>
                <w:color w:val="002060"/>
                <w:sz w:val="24"/>
                <w:szCs w:val="24"/>
                <w:lang w:val="ro-RO"/>
              </w:rPr>
              <w:t>instituționale</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financiare</w:t>
            </w:r>
            <w:r w:rsidR="007A7445" w:rsidRPr="00720E6F">
              <w:rPr>
                <w:rFonts w:asciiTheme="majorHAnsi" w:hAnsiTheme="majorHAnsi" w:cstheme="majorHAnsi"/>
                <w:color w:val="002060"/>
                <w:sz w:val="24"/>
                <w:szCs w:val="24"/>
                <w:lang w:val="ro-RO"/>
              </w:rPr>
              <w:t>?</w:t>
            </w:r>
          </w:p>
          <w:p w14:paraId="4A805351" w14:textId="2C202D28"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w:t>
            </w:r>
            <w:r w:rsidR="007B5BEE" w:rsidRPr="00720E6F">
              <w:rPr>
                <w:rFonts w:asciiTheme="majorHAnsi" w:hAnsiTheme="majorHAnsi" w:cstheme="majorHAnsi"/>
                <w:color w:val="002060"/>
                <w:sz w:val="24"/>
                <w:szCs w:val="24"/>
                <w:lang w:val="ro-RO"/>
              </w:rPr>
              <w:t>situației</w:t>
            </w:r>
            <w:r w:rsidRPr="00720E6F">
              <w:rPr>
                <w:rFonts w:asciiTheme="majorHAnsi" w:hAnsiTheme="majorHAnsi" w:cstheme="majorHAnsi"/>
                <w:color w:val="002060"/>
                <w:sz w:val="24"/>
                <w:szCs w:val="24"/>
                <w:lang w:val="ro-RO"/>
              </w:rPr>
              <w:t xml:space="preserve"> existente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identificarea </w:t>
            </w:r>
            <w:r w:rsidR="007B5BEE" w:rsidRPr="00720E6F">
              <w:rPr>
                <w:rFonts w:asciiTheme="majorHAnsi" w:hAnsiTheme="majorHAnsi" w:cstheme="majorHAnsi"/>
                <w:color w:val="002060"/>
                <w:sz w:val="24"/>
                <w:szCs w:val="24"/>
                <w:lang w:val="ro-RO"/>
              </w:rPr>
              <w:t>necesităților</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 </w:t>
            </w:r>
            <w:r w:rsidR="007B5BEE" w:rsidRPr="00720E6F">
              <w:rPr>
                <w:rFonts w:asciiTheme="majorHAnsi" w:hAnsiTheme="majorHAnsi" w:cstheme="majorHAnsi"/>
                <w:color w:val="002060"/>
                <w:sz w:val="24"/>
                <w:szCs w:val="24"/>
                <w:lang w:val="ro-RO"/>
              </w:rPr>
              <w:t>deficiențelor</w:t>
            </w:r>
            <w:r w:rsidR="007A7445" w:rsidRPr="00720E6F">
              <w:rPr>
                <w:rFonts w:asciiTheme="majorHAnsi" w:hAnsiTheme="majorHAnsi" w:cstheme="majorHAnsi"/>
                <w:color w:val="002060"/>
                <w:sz w:val="24"/>
                <w:szCs w:val="24"/>
                <w:lang w:val="ro-RO"/>
              </w:rPr>
              <w:t>?</w:t>
            </w:r>
          </w:p>
          <w:p w14:paraId="38091A00" w14:textId="33B6FB42"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Obiective preconizate a fi atinse prin realizarea </w:t>
            </w:r>
            <w:r w:rsidR="007B5BEE"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publice</w:t>
            </w:r>
            <w:r w:rsidR="007A7445" w:rsidRPr="00720E6F">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r>
      <w:tr w:rsidR="004133C3" w:rsidRPr="00F004C5" w14:paraId="17F3B23C" w14:textId="77777777" w:rsidTr="002D6E1E">
        <w:trPr>
          <w:trHeight w:val="101"/>
        </w:trPr>
        <w:tc>
          <w:tcPr>
            <w:tcW w:w="1134" w:type="dxa"/>
            <w:vMerge w:val="restart"/>
            <w:shd w:val="clear" w:color="auto" w:fill="auto"/>
          </w:tcPr>
          <w:p w14:paraId="29AE679E"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2C9E8B9" w14:textId="1049D89F" w:rsidR="00870100"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A62C94" w:rsidRPr="00720E6F">
              <w:rPr>
                <w:rFonts w:asciiTheme="majorHAnsi" w:hAnsiTheme="majorHAnsi" w:cstheme="majorHAnsi"/>
                <w:color w:val="002060"/>
                <w:sz w:val="24"/>
                <w:szCs w:val="24"/>
                <w:lang w:val="ro-RO"/>
              </w:rPr>
              <w:t>privind</w:t>
            </w:r>
            <w:r w:rsidR="00A62C94" w:rsidRPr="00720E6F">
              <w:rPr>
                <w:rFonts w:asciiTheme="majorHAnsi" w:hAnsiTheme="majorHAnsi" w:cstheme="majorHAnsi"/>
                <w:i/>
                <w:color w:val="002060"/>
                <w:sz w:val="24"/>
                <w:szCs w:val="24"/>
                <w:lang w:val="ro-RO"/>
              </w:rPr>
              <w:t xml:space="preserve"> </w:t>
            </w:r>
            <w:r w:rsidR="00A62C94" w:rsidRPr="00720E6F">
              <w:rPr>
                <w:rFonts w:asciiTheme="majorHAnsi" w:hAnsiTheme="majorHAnsi" w:cstheme="majorHAnsi"/>
                <w:b/>
                <w:color w:val="002060"/>
                <w:sz w:val="24"/>
                <w:szCs w:val="24"/>
                <w:lang w:val="ro-RO"/>
              </w:rPr>
              <w:t xml:space="preserve">Descrierea </w:t>
            </w:r>
            <w:r w:rsidR="007B5BEE" w:rsidRPr="00720E6F">
              <w:rPr>
                <w:rFonts w:asciiTheme="majorHAnsi" w:hAnsiTheme="majorHAnsi" w:cstheme="majorHAnsi"/>
                <w:b/>
                <w:color w:val="002060"/>
                <w:sz w:val="24"/>
                <w:szCs w:val="24"/>
                <w:lang w:val="ro-RO"/>
              </w:rPr>
              <w:t>construcției</w:t>
            </w:r>
            <w:r w:rsidR="00A62C94" w:rsidRPr="00720E6F">
              <w:rPr>
                <w:rFonts w:asciiTheme="majorHAnsi" w:hAnsiTheme="majorHAnsi" w:cstheme="majorHAnsi"/>
                <w:b/>
                <w:color w:val="002060"/>
                <w:sz w:val="24"/>
                <w:szCs w:val="24"/>
                <w:lang w:val="ro-RO"/>
              </w:rPr>
              <w:t xml:space="preserve"> existente</w:t>
            </w:r>
            <w:r w:rsidR="00870100" w:rsidRPr="00720E6F">
              <w:rPr>
                <w:rFonts w:asciiTheme="majorHAnsi" w:hAnsiTheme="majorHAnsi" w:cstheme="majorHAnsi"/>
                <w:b/>
                <w:color w:val="002060"/>
                <w:sz w:val="24"/>
                <w:szCs w:val="24"/>
                <w:lang w:val="ro-RO"/>
              </w:rPr>
              <w:t xml:space="preserve">, </w:t>
            </w:r>
            <w:r w:rsidR="00870100"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870100" w:rsidRPr="00720E6F">
              <w:rPr>
                <w:rFonts w:asciiTheme="majorHAnsi" w:hAnsiTheme="majorHAnsi" w:cstheme="majorHAnsi"/>
                <w:color w:val="002060"/>
                <w:sz w:val="24"/>
                <w:szCs w:val="24"/>
                <w:lang w:val="ro-RO"/>
              </w:rPr>
              <w:t xml:space="preserve"> din capitolul 3, </w:t>
            </w:r>
            <w:r w:rsidR="007B5BEE" w:rsidRPr="00720E6F">
              <w:rPr>
                <w:rFonts w:asciiTheme="majorHAnsi" w:hAnsiTheme="majorHAnsi" w:cstheme="majorHAnsi"/>
                <w:color w:val="002060"/>
                <w:sz w:val="24"/>
                <w:szCs w:val="24"/>
                <w:lang w:val="ro-RO"/>
              </w:rPr>
              <w:t>secțiunea</w:t>
            </w:r>
            <w:r w:rsidR="00870100" w:rsidRPr="00720E6F">
              <w:rPr>
                <w:rFonts w:asciiTheme="majorHAnsi" w:hAnsiTheme="majorHAnsi" w:cstheme="majorHAnsi"/>
                <w:color w:val="002060"/>
                <w:sz w:val="24"/>
                <w:szCs w:val="24"/>
                <w:lang w:val="ro-RO"/>
              </w:rPr>
              <w:t xml:space="preserve"> A </w:t>
            </w:r>
            <w:r w:rsidR="00870100" w:rsidRPr="00720E6F">
              <w:rPr>
                <w:rFonts w:asciiTheme="majorHAnsi" w:hAnsiTheme="majorHAnsi" w:cstheme="majorHAnsi"/>
                <w:i/>
                <w:color w:val="002060"/>
                <w:sz w:val="24"/>
                <w:szCs w:val="24"/>
                <w:lang w:val="ro-RO"/>
              </w:rPr>
              <w:t>Piese scrise,</w:t>
            </w:r>
            <w:r w:rsidR="00870100" w:rsidRPr="00720E6F">
              <w:rPr>
                <w:rFonts w:asciiTheme="majorHAnsi" w:hAnsiTheme="majorHAnsi" w:cstheme="majorHAnsi"/>
                <w:color w:val="002060"/>
                <w:sz w:val="24"/>
                <w:szCs w:val="24"/>
                <w:lang w:val="ro-RO"/>
              </w:rPr>
              <w:t xml:space="preserve"> din cadrul anexei 5 la HG 907/2016</w:t>
            </w:r>
            <w:r w:rsidR="0013797F">
              <w:rPr>
                <w:rFonts w:asciiTheme="majorHAnsi" w:hAnsiTheme="majorHAnsi" w:cstheme="majorHAnsi"/>
                <w:color w:val="002060"/>
                <w:sz w:val="24"/>
                <w:szCs w:val="24"/>
                <w:lang w:val="ro-RO"/>
              </w:rPr>
              <w:t>, cu modificările și completările ulterioare</w:t>
            </w:r>
            <w:r w:rsidR="00A62C94" w:rsidRPr="00720E6F">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720E6F" w14:paraId="0EC048A9" w14:textId="77777777" w:rsidTr="002D6E1E">
        <w:trPr>
          <w:trHeight w:val="219"/>
        </w:trPr>
        <w:tc>
          <w:tcPr>
            <w:tcW w:w="1134" w:type="dxa"/>
            <w:vMerge/>
            <w:shd w:val="clear" w:color="auto" w:fill="auto"/>
          </w:tcPr>
          <w:p w14:paraId="7B095679"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493979F" w14:textId="1DC60646" w:rsidR="00D06AD5" w:rsidRPr="00720E6F" w:rsidRDefault="007B5BEE"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Particularități</w:t>
            </w:r>
            <w:r w:rsidR="00AD4340" w:rsidRPr="00720E6F">
              <w:rPr>
                <w:rFonts w:asciiTheme="majorHAnsi" w:hAnsiTheme="majorHAnsi" w:cstheme="majorHAnsi"/>
                <w:color w:val="002060"/>
                <w:sz w:val="24"/>
                <w:szCs w:val="24"/>
                <w:lang w:val="ro-RO"/>
              </w:rPr>
              <w:t xml:space="preserve"> ale amplasamentului</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720E6F" w14:paraId="4957873F" w14:textId="77777777" w:rsidTr="002D6E1E">
        <w:trPr>
          <w:trHeight w:val="174"/>
        </w:trPr>
        <w:tc>
          <w:tcPr>
            <w:tcW w:w="1134" w:type="dxa"/>
            <w:vMerge/>
            <w:shd w:val="clear" w:color="auto" w:fill="auto"/>
          </w:tcPr>
          <w:p w14:paraId="01B041D5"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5F63938" w14:textId="4F923184" w:rsidR="00D06AD5" w:rsidRPr="00720E6F" w:rsidRDefault="00AD4340"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Regimul juridic</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84D1E5A" w14:textId="77777777" w:rsidTr="002D6E1E">
        <w:trPr>
          <w:trHeight w:val="131"/>
        </w:trPr>
        <w:tc>
          <w:tcPr>
            <w:tcW w:w="1134" w:type="dxa"/>
            <w:vMerge/>
            <w:shd w:val="clear" w:color="auto" w:fill="auto"/>
          </w:tcPr>
          <w:p w14:paraId="3DEC67D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37CD97A" w14:textId="43F85DE5"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Caracteristici tehnice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parametri specifici</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2D6DBAF" w14:textId="77777777" w:rsidTr="002D6E1E">
        <w:trPr>
          <w:trHeight w:val="189"/>
        </w:trPr>
        <w:tc>
          <w:tcPr>
            <w:tcW w:w="1134" w:type="dxa"/>
            <w:vMerge/>
            <w:shd w:val="clear" w:color="auto" w:fill="auto"/>
          </w:tcPr>
          <w:p w14:paraId="11921AAB"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D15DFE6" w14:textId="326C96C7"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stării </w:t>
            </w:r>
            <w:r w:rsidR="007B5BEE" w:rsidRPr="00720E6F">
              <w:rPr>
                <w:rFonts w:asciiTheme="majorHAnsi" w:hAnsiTheme="majorHAnsi" w:cstheme="majorHAnsi"/>
                <w:color w:val="002060"/>
                <w:sz w:val="24"/>
                <w:szCs w:val="24"/>
                <w:lang w:val="ro-RO"/>
              </w:rPr>
              <w:t>construcției</w:t>
            </w:r>
            <w:r w:rsidRPr="00720E6F">
              <w:rPr>
                <w:rFonts w:asciiTheme="majorHAnsi" w:hAnsiTheme="majorHAnsi" w:cstheme="majorHAnsi"/>
                <w:color w:val="002060"/>
                <w:sz w:val="24"/>
                <w:szCs w:val="24"/>
                <w:lang w:val="ro-RO"/>
              </w:rPr>
              <w:t xml:space="preserve">, pe baza concluziilor expertizei tehnice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/sau ale auditului energetic, precum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ale studiului </w:t>
            </w:r>
            <w:proofErr w:type="spellStart"/>
            <w:r w:rsidRPr="00720E6F">
              <w:rPr>
                <w:rFonts w:asciiTheme="majorHAnsi" w:hAnsiTheme="majorHAnsi" w:cstheme="majorHAnsi"/>
                <w:color w:val="002060"/>
                <w:sz w:val="24"/>
                <w:szCs w:val="24"/>
                <w:lang w:val="ro-RO"/>
              </w:rPr>
              <w:t>arhitecturalo</w:t>
            </w:r>
            <w:proofErr w:type="spellEnd"/>
            <w:r w:rsidRPr="00720E6F">
              <w:rPr>
                <w:rFonts w:asciiTheme="majorHAnsi" w:hAnsiTheme="majorHAnsi" w:cstheme="majorHAnsi"/>
                <w:color w:val="002060"/>
                <w:sz w:val="24"/>
                <w:szCs w:val="24"/>
                <w:lang w:val="ro-RO"/>
              </w:rPr>
              <w:t xml:space="preserve">-istoric în cazul imobilelor care beneficiază de regimul de </w:t>
            </w:r>
            <w:r w:rsidR="007B5BEE" w:rsidRPr="00720E6F">
              <w:rPr>
                <w:rFonts w:asciiTheme="majorHAnsi" w:hAnsiTheme="majorHAnsi" w:cstheme="majorHAnsi"/>
                <w:color w:val="002060"/>
                <w:sz w:val="24"/>
                <w:szCs w:val="24"/>
                <w:lang w:val="ro-RO"/>
              </w:rPr>
              <w:t>protecție</w:t>
            </w:r>
            <w:r w:rsidRPr="00720E6F">
              <w:rPr>
                <w:rFonts w:asciiTheme="majorHAnsi" w:hAnsiTheme="majorHAnsi" w:cstheme="majorHAnsi"/>
                <w:color w:val="002060"/>
                <w:sz w:val="24"/>
                <w:szCs w:val="24"/>
                <w:lang w:val="ro-RO"/>
              </w:rPr>
              <w:t xml:space="preserve"> de monument istoric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al imobilelor aflate în zonele de </w:t>
            </w:r>
            <w:r w:rsidR="003D145B" w:rsidRPr="00720E6F">
              <w:rPr>
                <w:rFonts w:asciiTheme="majorHAnsi" w:hAnsiTheme="majorHAnsi" w:cstheme="majorHAnsi"/>
                <w:color w:val="002060"/>
                <w:sz w:val="24"/>
                <w:szCs w:val="24"/>
                <w:lang w:val="ro-RO"/>
              </w:rPr>
              <w:t>protecție</w:t>
            </w:r>
            <w:r w:rsidRPr="00720E6F">
              <w:rPr>
                <w:rFonts w:asciiTheme="majorHAnsi" w:hAnsiTheme="majorHAnsi" w:cstheme="majorHAnsi"/>
                <w:color w:val="002060"/>
                <w:sz w:val="24"/>
                <w:szCs w:val="24"/>
                <w:lang w:val="ro-RO"/>
              </w:rPr>
              <w:t xml:space="preserve"> ale monumentelor istorice sau în zone construite protejate</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A857433" w14:textId="77777777" w:rsidTr="002D6E1E">
        <w:trPr>
          <w:trHeight w:val="195"/>
        </w:trPr>
        <w:tc>
          <w:tcPr>
            <w:tcW w:w="1134" w:type="dxa"/>
            <w:vMerge/>
            <w:shd w:val="clear" w:color="auto" w:fill="auto"/>
          </w:tcPr>
          <w:p w14:paraId="07B6844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FFE022B" w14:textId="7C399F16"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Starea tehnică, inclusiv sistemul structural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analiza diagnostic, din punctul de vedere al asigurării </w:t>
            </w:r>
            <w:r w:rsidR="003D145B"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2D8CF633" w14:textId="77777777" w:rsidTr="002D6E1E">
        <w:trPr>
          <w:trHeight w:val="504"/>
        </w:trPr>
        <w:tc>
          <w:tcPr>
            <w:tcW w:w="1134" w:type="dxa"/>
            <w:vMerge/>
            <w:shd w:val="clear" w:color="auto" w:fill="auto"/>
          </w:tcPr>
          <w:p w14:paraId="3CC77CE7"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C0F827C" w14:textId="1152F29E"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Actul doveditor al </w:t>
            </w:r>
            <w:r w:rsidR="003D145B" w:rsidRPr="00720E6F">
              <w:rPr>
                <w:rFonts w:asciiTheme="majorHAnsi" w:hAnsiTheme="majorHAnsi" w:cstheme="majorHAnsi"/>
                <w:color w:val="002060"/>
                <w:sz w:val="24"/>
                <w:szCs w:val="24"/>
                <w:lang w:val="ro-RO"/>
              </w:rPr>
              <w:t>forței</w:t>
            </w:r>
            <w:r w:rsidRPr="00720E6F">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60B1E2EB" w14:textId="77777777" w:rsidTr="002D6E1E">
        <w:trPr>
          <w:trHeight w:val="658"/>
        </w:trPr>
        <w:tc>
          <w:tcPr>
            <w:tcW w:w="1134" w:type="dxa"/>
            <w:shd w:val="clear" w:color="auto" w:fill="auto"/>
          </w:tcPr>
          <w:p w14:paraId="13CDC391"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7D45EA0" w14:textId="7C08041B" w:rsidR="00887097"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887097" w:rsidRPr="00720E6F">
              <w:rPr>
                <w:rFonts w:asciiTheme="majorHAnsi" w:hAnsiTheme="majorHAnsi" w:cstheme="majorHAnsi"/>
                <w:color w:val="002060"/>
                <w:sz w:val="24"/>
                <w:szCs w:val="24"/>
                <w:lang w:val="ro-RO"/>
              </w:rPr>
              <w:t>privind</w:t>
            </w:r>
            <w:r w:rsidR="00887097" w:rsidRPr="00720E6F">
              <w:rPr>
                <w:rFonts w:asciiTheme="majorHAnsi" w:hAnsiTheme="majorHAnsi" w:cstheme="majorHAnsi"/>
                <w:b/>
                <w:color w:val="002060"/>
                <w:sz w:val="24"/>
                <w:szCs w:val="24"/>
                <w:lang w:val="ro-RO"/>
              </w:rPr>
              <w:t xml:space="preserve"> Concluziile expertizei tehnice </w:t>
            </w:r>
            <w:proofErr w:type="spellStart"/>
            <w:r w:rsidR="00887097" w:rsidRPr="00720E6F">
              <w:rPr>
                <w:rFonts w:asciiTheme="majorHAnsi" w:hAnsiTheme="majorHAnsi" w:cstheme="majorHAnsi"/>
                <w:b/>
                <w:color w:val="002060"/>
                <w:sz w:val="24"/>
                <w:szCs w:val="24"/>
                <w:lang w:val="ro-RO"/>
              </w:rPr>
              <w:t>şi</w:t>
            </w:r>
            <w:proofErr w:type="spellEnd"/>
            <w:r w:rsidR="00887097" w:rsidRPr="00720E6F">
              <w:rPr>
                <w:rFonts w:asciiTheme="majorHAnsi" w:hAnsiTheme="majorHAnsi" w:cstheme="majorHAnsi"/>
                <w:b/>
                <w:color w:val="002060"/>
                <w:sz w:val="24"/>
                <w:szCs w:val="24"/>
                <w:lang w:val="ro-RO"/>
              </w:rPr>
              <w:t>, după caz, ale auditului energetic, concluziile studiilor de diagnosticare</w:t>
            </w:r>
            <w:r w:rsidR="00887097" w:rsidRPr="00720E6F">
              <w:rPr>
                <w:rFonts w:asciiTheme="majorHAnsi" w:hAnsiTheme="majorHAnsi" w:cstheme="majorHAnsi"/>
                <w:color w:val="002060"/>
                <w:sz w:val="24"/>
                <w:szCs w:val="24"/>
                <w:vertAlign w:val="superscript"/>
                <w:lang w:val="ro-RO"/>
              </w:rPr>
              <w:t>*2)</w:t>
            </w:r>
            <w:r w:rsidR="00EF4471" w:rsidRPr="00720E6F">
              <w:rPr>
                <w:rFonts w:asciiTheme="majorHAnsi" w:hAnsiTheme="majorHAnsi" w:cstheme="majorHAnsi"/>
                <w:color w:val="002060"/>
                <w:sz w:val="24"/>
                <w:szCs w:val="24"/>
                <w:lang w:val="ro-RO"/>
              </w:rPr>
              <w:t>,</w:t>
            </w:r>
            <w:r w:rsidR="00EF4471" w:rsidRPr="00720E6F">
              <w:rPr>
                <w:rFonts w:asciiTheme="majorHAnsi" w:hAnsiTheme="majorHAnsi" w:cstheme="majorHAnsi"/>
                <w:color w:val="002060"/>
                <w:sz w:val="24"/>
                <w:szCs w:val="24"/>
                <w:vertAlign w:val="superscript"/>
                <w:lang w:val="ro-RO"/>
              </w:rPr>
              <w:t xml:space="preserve"> </w:t>
            </w:r>
            <w:r w:rsidR="00EF4471"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EF4471" w:rsidRPr="00720E6F">
              <w:rPr>
                <w:rFonts w:asciiTheme="majorHAnsi" w:hAnsiTheme="majorHAnsi" w:cstheme="majorHAnsi"/>
                <w:color w:val="002060"/>
                <w:sz w:val="24"/>
                <w:szCs w:val="24"/>
                <w:lang w:val="ro-RO"/>
              </w:rPr>
              <w:t xml:space="preserve"> din </w:t>
            </w:r>
            <w:r w:rsidR="00EF4471" w:rsidRPr="00720E6F">
              <w:rPr>
                <w:rFonts w:asciiTheme="majorHAnsi" w:hAnsiTheme="majorHAnsi" w:cstheme="majorHAnsi"/>
                <w:color w:val="002060"/>
                <w:sz w:val="24"/>
                <w:szCs w:val="24"/>
                <w:lang w:val="ro-RO"/>
              </w:rPr>
              <w:lastRenderedPageBreak/>
              <w:t xml:space="preserve">capitolul 4, </w:t>
            </w:r>
            <w:r w:rsidR="007B5BEE" w:rsidRPr="00720E6F">
              <w:rPr>
                <w:rFonts w:asciiTheme="majorHAnsi" w:hAnsiTheme="majorHAnsi" w:cstheme="majorHAnsi"/>
                <w:color w:val="002060"/>
                <w:sz w:val="24"/>
                <w:szCs w:val="24"/>
                <w:lang w:val="ro-RO"/>
              </w:rPr>
              <w:t>secțiunea</w:t>
            </w:r>
            <w:r w:rsidR="00EF4471" w:rsidRPr="00720E6F">
              <w:rPr>
                <w:rFonts w:asciiTheme="majorHAnsi" w:hAnsiTheme="majorHAnsi" w:cstheme="majorHAnsi"/>
                <w:color w:val="002060"/>
                <w:sz w:val="24"/>
                <w:szCs w:val="24"/>
                <w:lang w:val="ro-RO"/>
              </w:rPr>
              <w:t xml:space="preserve"> A </w:t>
            </w:r>
            <w:r w:rsidR="00EF4471" w:rsidRPr="00720E6F">
              <w:rPr>
                <w:rFonts w:asciiTheme="majorHAnsi" w:hAnsiTheme="majorHAnsi" w:cstheme="majorHAnsi"/>
                <w:i/>
                <w:color w:val="002060"/>
                <w:sz w:val="24"/>
                <w:szCs w:val="24"/>
                <w:lang w:val="ro-RO"/>
              </w:rPr>
              <w:t>Piese scrise,</w:t>
            </w:r>
            <w:r w:rsidR="00EF4471" w:rsidRPr="00720E6F">
              <w:rPr>
                <w:rFonts w:asciiTheme="majorHAnsi" w:hAnsiTheme="majorHAnsi" w:cstheme="majorHAnsi"/>
                <w:color w:val="002060"/>
                <w:sz w:val="24"/>
                <w:szCs w:val="24"/>
                <w:lang w:val="ro-RO"/>
              </w:rPr>
              <w:t xml:space="preserve"> din cadrul anexei 5 la HG 907/2016</w:t>
            </w:r>
            <w:r w:rsidR="0013797F">
              <w:rPr>
                <w:rFonts w:asciiTheme="majorHAnsi" w:hAnsiTheme="majorHAnsi" w:cstheme="majorHAnsi"/>
                <w:color w:val="002060"/>
                <w:sz w:val="24"/>
                <w:szCs w:val="24"/>
                <w:lang w:val="ro-RO"/>
              </w:rPr>
              <w:t>,</w:t>
            </w:r>
            <w:r w:rsidR="00791CCF" w:rsidRPr="00720E6F">
              <w:rPr>
                <w:rFonts w:asciiTheme="majorHAnsi" w:hAnsiTheme="majorHAnsi" w:cstheme="majorHAnsi"/>
                <w:color w:val="002060"/>
                <w:sz w:val="24"/>
                <w:szCs w:val="24"/>
                <w:lang w:val="ro-RO"/>
              </w:rPr>
              <w:t xml:space="preserve"> cu modificările și completările ulterioare</w:t>
            </w:r>
            <w:r w:rsidR="00EF4471" w:rsidRPr="00720E6F">
              <w:rPr>
                <w:rFonts w:asciiTheme="majorHAnsi" w:hAnsiTheme="majorHAnsi" w:cstheme="majorHAnsi"/>
                <w:color w:val="002060"/>
                <w:sz w:val="24"/>
                <w:szCs w:val="24"/>
                <w:lang w:val="ro-RO"/>
              </w:rPr>
              <w:t>:</w:t>
            </w:r>
          </w:p>
          <w:p w14:paraId="093F0EDF" w14:textId="77777777"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a) clasa de risc seismic?</w:t>
            </w:r>
          </w:p>
          <w:p w14:paraId="532A4652" w14:textId="60B182E6"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b) prezentarea a minimum două </w:t>
            </w:r>
            <w:r w:rsidR="007B5BEE" w:rsidRPr="00720E6F">
              <w:rPr>
                <w:rFonts w:asciiTheme="majorHAnsi" w:hAnsiTheme="majorHAnsi" w:cstheme="majorHAnsi"/>
                <w:color w:val="002060"/>
                <w:sz w:val="24"/>
                <w:szCs w:val="24"/>
                <w:lang w:val="ro-RO"/>
              </w:rPr>
              <w:t>soluții</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w:t>
            </w:r>
          </w:p>
          <w:p w14:paraId="17D8924E" w14:textId="2EC7A157"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 </w:t>
            </w:r>
            <w:r w:rsidR="007B5BEE" w:rsidRPr="00720E6F">
              <w:rPr>
                <w:rFonts w:asciiTheme="majorHAnsi" w:hAnsiTheme="majorHAnsi" w:cstheme="majorHAnsi"/>
                <w:color w:val="002060"/>
                <w:sz w:val="24"/>
                <w:szCs w:val="24"/>
                <w:lang w:val="ro-RO"/>
              </w:rPr>
              <w:t>soluțiile</w:t>
            </w:r>
            <w:r w:rsidRPr="00720E6F">
              <w:rPr>
                <w:rFonts w:asciiTheme="majorHAnsi" w:hAnsiTheme="majorHAnsi" w:cstheme="majorHAnsi"/>
                <w:color w:val="002060"/>
                <w:sz w:val="24"/>
                <w:szCs w:val="24"/>
                <w:lang w:val="ro-RO"/>
              </w:rPr>
              <w:t xml:space="preserve"> tehnice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măsurile propuse de către expertul tehnic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după caz, auditorul energetic spre a fi dezvoltate în cadrul </w:t>
            </w:r>
            <w:r w:rsidR="007B5BEE"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de avizare a lucrărilor de </w:t>
            </w:r>
            <w:r w:rsidR="007B5BEE" w:rsidRPr="00720E6F">
              <w:rPr>
                <w:rFonts w:asciiTheme="majorHAnsi" w:hAnsiTheme="majorHAnsi" w:cstheme="majorHAnsi"/>
                <w:color w:val="002060"/>
                <w:sz w:val="24"/>
                <w:szCs w:val="24"/>
                <w:lang w:val="ro-RO"/>
              </w:rPr>
              <w:t>intervenții</w:t>
            </w:r>
            <w:r w:rsidRPr="00720E6F">
              <w:rPr>
                <w:rFonts w:asciiTheme="majorHAnsi" w:hAnsiTheme="majorHAnsi" w:cstheme="majorHAnsi"/>
                <w:color w:val="002060"/>
                <w:sz w:val="24"/>
                <w:szCs w:val="24"/>
                <w:lang w:val="ro-RO"/>
              </w:rPr>
              <w:t>?</w:t>
            </w:r>
          </w:p>
          <w:p w14:paraId="6A717DFE" w14:textId="7366BF26"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 recomandarea </w:t>
            </w:r>
            <w:r w:rsidR="007B5BEE" w:rsidRPr="00720E6F">
              <w:rPr>
                <w:rFonts w:asciiTheme="majorHAnsi" w:hAnsiTheme="majorHAnsi" w:cstheme="majorHAnsi"/>
                <w:color w:val="002060"/>
                <w:sz w:val="24"/>
                <w:szCs w:val="24"/>
                <w:lang w:val="ro-RO"/>
              </w:rPr>
              <w:t>intervențiilor</w:t>
            </w:r>
            <w:r w:rsidRPr="00720E6F">
              <w:rPr>
                <w:rFonts w:asciiTheme="majorHAnsi" w:hAnsiTheme="majorHAnsi" w:cstheme="majorHAnsi"/>
                <w:color w:val="002060"/>
                <w:sz w:val="24"/>
                <w:szCs w:val="24"/>
                <w:lang w:val="ro-RO"/>
              </w:rPr>
              <w:t xml:space="preserve"> necesare pentru asigurarea </w:t>
            </w:r>
            <w:r w:rsidR="007B5BEE" w:rsidRPr="00720E6F">
              <w:rPr>
                <w:rFonts w:asciiTheme="majorHAnsi" w:hAnsiTheme="majorHAnsi" w:cstheme="majorHAnsi"/>
                <w:color w:val="002060"/>
                <w:sz w:val="24"/>
                <w:szCs w:val="24"/>
                <w:lang w:val="ro-RO"/>
              </w:rPr>
              <w:t>funcționării</w:t>
            </w:r>
            <w:r w:rsidRPr="00720E6F">
              <w:rPr>
                <w:rFonts w:asciiTheme="majorHAnsi" w:hAnsiTheme="majorHAnsi" w:cstheme="majorHAnsi"/>
                <w:color w:val="002060"/>
                <w:sz w:val="24"/>
                <w:szCs w:val="24"/>
                <w:lang w:val="ro-RO"/>
              </w:rPr>
              <w:t xml:space="preserve"> conform </w:t>
            </w:r>
            <w:r w:rsidR="007B5BEE"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conform </w:t>
            </w:r>
            <w:r w:rsidR="007B5BEE" w:rsidRPr="00720E6F">
              <w:rPr>
                <w:rFonts w:asciiTheme="majorHAnsi" w:hAnsiTheme="majorHAnsi" w:cstheme="majorHAnsi"/>
                <w:color w:val="002060"/>
                <w:sz w:val="24"/>
                <w:szCs w:val="24"/>
                <w:lang w:val="ro-RO"/>
              </w:rPr>
              <w:t>exigențelor</w:t>
            </w:r>
            <w:r w:rsidRPr="00720E6F">
              <w:rPr>
                <w:rFonts w:asciiTheme="majorHAnsi" w:hAnsiTheme="majorHAnsi" w:cstheme="majorHAnsi"/>
                <w:color w:val="002060"/>
                <w:sz w:val="24"/>
                <w:szCs w:val="24"/>
                <w:lang w:val="ro-RO"/>
              </w:rPr>
              <w:t xml:space="preserve"> de calitate?</w:t>
            </w:r>
          </w:p>
          <w:p w14:paraId="1EFB7A4D" w14:textId="0DF291B7" w:rsidR="00D06AD5" w:rsidRPr="00720E6F" w:rsidRDefault="00887097"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r w:rsidR="00791CCF" w:rsidRPr="00720E6F">
              <w:rPr>
                <w:rFonts w:asciiTheme="majorHAnsi" w:eastAsiaTheme="minorHAnsi" w:hAnsiTheme="majorHAnsi" w:cstheme="majorHAnsi"/>
                <w:i/>
                <w:color w:val="002060"/>
                <w:sz w:val="24"/>
                <w:szCs w:val="24"/>
                <w:lang w:val="ro-RO"/>
              </w:rPr>
              <w:t>substanțe</w:t>
            </w:r>
            <w:r w:rsidRPr="00720E6F">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720E6F">
              <w:rPr>
                <w:rFonts w:asciiTheme="majorHAnsi" w:eastAsiaTheme="minorHAnsi" w:hAnsiTheme="majorHAnsi" w:cstheme="majorHAnsi"/>
                <w:i/>
                <w:color w:val="002060"/>
                <w:sz w:val="24"/>
                <w:szCs w:val="24"/>
                <w:lang w:val="ro-RO"/>
              </w:rPr>
              <w:t>compatibilității</w:t>
            </w:r>
            <w:r w:rsidRPr="00720E6F">
              <w:rPr>
                <w:rFonts w:asciiTheme="majorHAnsi" w:eastAsiaTheme="minorHAnsi" w:hAnsiTheme="majorHAnsi" w:cstheme="majorHAnsi"/>
                <w:i/>
                <w:color w:val="002060"/>
                <w:sz w:val="24"/>
                <w:szCs w:val="24"/>
                <w:lang w:val="ro-RO"/>
              </w:rPr>
              <w:t xml:space="preserve"> conformării </w:t>
            </w:r>
            <w:r w:rsidR="003D145B" w:rsidRPr="00720E6F">
              <w:rPr>
                <w:rFonts w:asciiTheme="majorHAnsi" w:eastAsiaTheme="minorHAnsi" w:hAnsiTheme="majorHAnsi" w:cstheme="majorHAnsi"/>
                <w:i/>
                <w:color w:val="002060"/>
                <w:sz w:val="24"/>
                <w:szCs w:val="24"/>
                <w:lang w:val="ro-RO"/>
              </w:rPr>
              <w:t>spațiale</w:t>
            </w:r>
            <w:r w:rsidRPr="00720E6F">
              <w:rPr>
                <w:rFonts w:asciiTheme="majorHAnsi" w:eastAsiaTheme="minorHAnsi" w:hAnsiTheme="majorHAnsi" w:cstheme="majorHAnsi"/>
                <w:i/>
                <w:color w:val="002060"/>
                <w:sz w:val="24"/>
                <w:szCs w:val="24"/>
                <w:lang w:val="ro-RO"/>
              </w:rPr>
              <w:t xml:space="preserve"> a clădirii existente cu normele specifice </w:t>
            </w:r>
            <w:r w:rsidR="007B5BEE" w:rsidRPr="00720E6F">
              <w:rPr>
                <w:rFonts w:asciiTheme="majorHAnsi" w:eastAsiaTheme="minorHAnsi" w:hAnsiTheme="majorHAnsi" w:cstheme="majorHAnsi"/>
                <w:i/>
                <w:color w:val="002060"/>
                <w:sz w:val="24"/>
                <w:szCs w:val="24"/>
                <w:lang w:val="ro-RO"/>
              </w:rPr>
              <w:t>funcțiunii</w:t>
            </w:r>
            <w:r w:rsidRPr="00720E6F">
              <w:rPr>
                <w:rFonts w:asciiTheme="majorHAnsi" w:eastAsiaTheme="minorHAnsi" w:hAnsiTheme="majorHAnsi" w:cstheme="majorHAnsi"/>
                <w:i/>
                <w:color w:val="002060"/>
                <w:sz w:val="24"/>
                <w:szCs w:val="24"/>
                <w:lang w:val="ro-RO"/>
              </w:rPr>
              <w:t xml:space="preserve"> </w:t>
            </w:r>
            <w:proofErr w:type="spellStart"/>
            <w:r w:rsidRPr="00720E6F">
              <w:rPr>
                <w:rFonts w:asciiTheme="majorHAnsi" w:eastAsiaTheme="minorHAnsi" w:hAnsiTheme="majorHAnsi" w:cstheme="majorHAnsi"/>
                <w:i/>
                <w:color w:val="002060"/>
                <w:sz w:val="24"/>
                <w:szCs w:val="24"/>
                <w:lang w:val="ro-RO"/>
              </w:rPr>
              <w:t>şi</w:t>
            </w:r>
            <w:proofErr w:type="spellEnd"/>
            <w:r w:rsidRPr="00720E6F">
              <w:rPr>
                <w:rFonts w:asciiTheme="majorHAnsi" w:eastAsiaTheme="minorHAnsi" w:hAnsiTheme="majorHAnsi" w:cstheme="majorHAnsi"/>
                <w:i/>
                <w:color w:val="002060"/>
                <w:sz w:val="24"/>
                <w:szCs w:val="24"/>
                <w:lang w:val="ro-RO"/>
              </w:rPr>
              <w:t xml:space="preserve"> a măsurii în care aceasta răspunde </w:t>
            </w:r>
            <w:r w:rsidR="003D145B" w:rsidRPr="00720E6F">
              <w:rPr>
                <w:rFonts w:asciiTheme="majorHAnsi" w:eastAsiaTheme="minorHAnsi" w:hAnsiTheme="majorHAnsi" w:cstheme="majorHAnsi"/>
                <w:i/>
                <w:color w:val="002060"/>
                <w:sz w:val="24"/>
                <w:szCs w:val="24"/>
                <w:lang w:val="ro-RO"/>
              </w:rPr>
              <w:t>cerințelor</w:t>
            </w:r>
            <w:r w:rsidRPr="00720E6F">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D65B9EC" w14:textId="77777777" w:rsidTr="002D6E1E">
        <w:trPr>
          <w:trHeight w:val="206"/>
        </w:trPr>
        <w:tc>
          <w:tcPr>
            <w:tcW w:w="1134" w:type="dxa"/>
            <w:vMerge w:val="restart"/>
            <w:shd w:val="clear" w:color="auto" w:fill="auto"/>
          </w:tcPr>
          <w:p w14:paraId="235B46D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FBA3890" w14:textId="3BF79C7A" w:rsidR="00D06AD5"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404258" w:rsidRPr="00720E6F">
              <w:rPr>
                <w:rFonts w:asciiTheme="majorHAnsi" w:hAnsiTheme="majorHAnsi" w:cstheme="majorHAnsi"/>
                <w:color w:val="002060"/>
                <w:sz w:val="24"/>
                <w:szCs w:val="24"/>
                <w:lang w:val="ro-RO"/>
              </w:rPr>
              <w:t xml:space="preserve">privind </w:t>
            </w:r>
            <w:r w:rsidR="00404258" w:rsidRPr="00720E6F">
              <w:rPr>
                <w:rFonts w:asciiTheme="majorHAnsi" w:hAnsiTheme="majorHAnsi" w:cstheme="majorHAnsi"/>
                <w:b/>
                <w:color w:val="002060"/>
                <w:sz w:val="24"/>
                <w:szCs w:val="24"/>
                <w:lang w:val="ro-RO"/>
              </w:rPr>
              <w:t>Identificarea scenariilor/</w:t>
            </w:r>
            <w:r w:rsidR="007B5BEE" w:rsidRPr="00720E6F">
              <w:rPr>
                <w:rFonts w:asciiTheme="majorHAnsi" w:hAnsiTheme="majorHAnsi" w:cstheme="majorHAnsi"/>
                <w:b/>
                <w:color w:val="002060"/>
                <w:sz w:val="24"/>
                <w:szCs w:val="24"/>
                <w:lang w:val="ro-RO"/>
              </w:rPr>
              <w:t>opțiunilor</w:t>
            </w:r>
            <w:r w:rsidR="00404258" w:rsidRPr="00720E6F">
              <w:rPr>
                <w:rFonts w:asciiTheme="majorHAnsi" w:hAnsiTheme="majorHAnsi" w:cstheme="majorHAnsi"/>
                <w:b/>
                <w:color w:val="002060"/>
                <w:sz w:val="24"/>
                <w:szCs w:val="24"/>
                <w:lang w:val="ro-RO"/>
              </w:rPr>
              <w:t xml:space="preserve"> </w:t>
            </w:r>
            <w:proofErr w:type="spellStart"/>
            <w:r w:rsidR="00404258" w:rsidRPr="00720E6F">
              <w:rPr>
                <w:rFonts w:asciiTheme="majorHAnsi" w:hAnsiTheme="majorHAnsi" w:cstheme="majorHAnsi"/>
                <w:b/>
                <w:color w:val="002060"/>
                <w:sz w:val="24"/>
                <w:szCs w:val="24"/>
                <w:lang w:val="ro-RO"/>
              </w:rPr>
              <w:t>tehnico</w:t>
            </w:r>
            <w:proofErr w:type="spellEnd"/>
            <w:r w:rsidR="00404258" w:rsidRPr="00720E6F">
              <w:rPr>
                <w:rFonts w:asciiTheme="majorHAnsi" w:hAnsiTheme="majorHAnsi" w:cstheme="majorHAnsi"/>
                <w:b/>
                <w:color w:val="002060"/>
                <w:sz w:val="24"/>
                <w:szCs w:val="24"/>
                <w:lang w:val="ro-RO"/>
              </w:rPr>
              <w:t xml:space="preserve">-economice (minimum două) </w:t>
            </w:r>
            <w:proofErr w:type="spellStart"/>
            <w:r w:rsidR="00404258" w:rsidRPr="00720E6F">
              <w:rPr>
                <w:rFonts w:asciiTheme="majorHAnsi" w:hAnsiTheme="majorHAnsi" w:cstheme="majorHAnsi"/>
                <w:b/>
                <w:color w:val="002060"/>
                <w:sz w:val="24"/>
                <w:szCs w:val="24"/>
                <w:lang w:val="ro-RO"/>
              </w:rPr>
              <w:t>şi</w:t>
            </w:r>
            <w:proofErr w:type="spellEnd"/>
            <w:r w:rsidR="00404258" w:rsidRPr="00720E6F">
              <w:rPr>
                <w:rFonts w:asciiTheme="majorHAnsi" w:hAnsiTheme="majorHAnsi" w:cstheme="majorHAnsi"/>
                <w:b/>
                <w:color w:val="002060"/>
                <w:sz w:val="24"/>
                <w:szCs w:val="24"/>
                <w:lang w:val="ro-RO"/>
              </w:rPr>
              <w:t xml:space="preserve"> analiza detaliată a acestora</w:t>
            </w:r>
            <w:r w:rsidR="00EF4471" w:rsidRPr="00720E6F">
              <w:rPr>
                <w:rFonts w:asciiTheme="majorHAnsi" w:hAnsiTheme="majorHAnsi" w:cstheme="majorHAnsi"/>
                <w:b/>
                <w:color w:val="002060"/>
                <w:sz w:val="24"/>
                <w:szCs w:val="24"/>
                <w:lang w:val="ro-RO"/>
              </w:rPr>
              <w:t xml:space="preserve">, </w:t>
            </w:r>
            <w:r w:rsidR="00EF4471"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EF4471" w:rsidRPr="00720E6F">
              <w:rPr>
                <w:rFonts w:asciiTheme="majorHAnsi" w:hAnsiTheme="majorHAnsi" w:cstheme="majorHAnsi"/>
                <w:color w:val="002060"/>
                <w:sz w:val="24"/>
                <w:szCs w:val="24"/>
                <w:lang w:val="ro-RO"/>
              </w:rPr>
              <w:t xml:space="preserve"> din capitolul </w:t>
            </w:r>
            <w:r w:rsidR="00ED38A5" w:rsidRPr="00720E6F">
              <w:rPr>
                <w:rFonts w:asciiTheme="majorHAnsi" w:hAnsiTheme="majorHAnsi" w:cstheme="majorHAnsi"/>
                <w:color w:val="002060"/>
                <w:sz w:val="24"/>
                <w:szCs w:val="24"/>
                <w:lang w:val="ro-RO"/>
              </w:rPr>
              <w:t>5</w:t>
            </w:r>
            <w:r w:rsidR="00EF4471"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secțiunea</w:t>
            </w:r>
            <w:r w:rsidR="00EF4471" w:rsidRPr="00720E6F">
              <w:rPr>
                <w:rFonts w:asciiTheme="majorHAnsi" w:hAnsiTheme="majorHAnsi" w:cstheme="majorHAnsi"/>
                <w:color w:val="002060"/>
                <w:sz w:val="24"/>
                <w:szCs w:val="24"/>
                <w:lang w:val="ro-RO"/>
              </w:rPr>
              <w:t xml:space="preserve"> A </w:t>
            </w:r>
            <w:r w:rsidR="00EF4471" w:rsidRPr="00720E6F">
              <w:rPr>
                <w:rFonts w:asciiTheme="majorHAnsi" w:hAnsiTheme="majorHAnsi" w:cstheme="majorHAnsi"/>
                <w:i/>
                <w:color w:val="002060"/>
                <w:sz w:val="24"/>
                <w:szCs w:val="24"/>
                <w:lang w:val="ro-RO"/>
              </w:rPr>
              <w:t>Piese scrise,</w:t>
            </w:r>
            <w:r w:rsidR="00EF4471" w:rsidRPr="00720E6F">
              <w:rPr>
                <w:rFonts w:asciiTheme="majorHAnsi" w:hAnsiTheme="majorHAnsi" w:cstheme="majorHAnsi"/>
                <w:color w:val="002060"/>
                <w:sz w:val="24"/>
                <w:szCs w:val="24"/>
                <w:lang w:val="ro-RO"/>
              </w:rPr>
              <w:t xml:space="preserve"> din cadrul anexei 5 la HG 907/2016</w:t>
            </w:r>
            <w:r w:rsidR="00C35E45">
              <w:rPr>
                <w:rFonts w:asciiTheme="majorHAnsi" w:hAnsiTheme="majorHAnsi" w:cstheme="majorHAnsi"/>
                <w:color w:val="002060"/>
                <w:sz w:val="24"/>
                <w:szCs w:val="24"/>
                <w:lang w:val="ro-RO"/>
              </w:rPr>
              <w:t>,</w:t>
            </w:r>
            <w:r w:rsidR="00791CCF" w:rsidRPr="00720E6F">
              <w:rPr>
                <w:rFonts w:asciiTheme="majorHAnsi" w:hAnsiTheme="majorHAnsi" w:cstheme="majorHAnsi"/>
                <w:color w:val="002060"/>
                <w:sz w:val="24"/>
                <w:szCs w:val="24"/>
                <w:lang w:val="ro-RO"/>
              </w:rPr>
              <w:t xml:space="preserve"> cu modificările și completările ulterioare</w:t>
            </w:r>
            <w:r w:rsidR="00EF4471" w:rsidRPr="00720E6F">
              <w:rPr>
                <w:rFonts w:asciiTheme="majorHAnsi" w:hAnsiTheme="majorHAnsi" w:cstheme="majorHAnsi"/>
                <w:color w:val="002060"/>
                <w:sz w:val="24"/>
                <w:szCs w:val="24"/>
                <w:lang w:val="ro-RO"/>
              </w:rPr>
              <w:t>:</w:t>
            </w:r>
          </w:p>
        </w:tc>
        <w:tc>
          <w:tcPr>
            <w:tcW w:w="567" w:type="dxa"/>
            <w:shd w:val="clear" w:color="auto" w:fill="auto"/>
            <w:vAlign w:val="center"/>
          </w:tcPr>
          <w:p w14:paraId="2618F9E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0E8F6B6" w14:textId="77777777" w:rsidTr="002D6E1E">
        <w:trPr>
          <w:trHeight w:val="206"/>
        </w:trPr>
        <w:tc>
          <w:tcPr>
            <w:tcW w:w="1134" w:type="dxa"/>
            <w:vMerge/>
            <w:shd w:val="clear" w:color="auto" w:fill="auto"/>
          </w:tcPr>
          <w:p w14:paraId="629A5232"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5504299" w14:textId="77777777" w:rsidR="001D570A" w:rsidRPr="00720E6F" w:rsidRDefault="001D570A" w:rsidP="00720E6F">
            <w:pPr>
              <w:numPr>
                <w:ilvl w:val="0"/>
                <w:numId w:val="4"/>
              </w:numPr>
              <w:spacing w:before="60" w:after="0" w:line="240" w:lineRule="auto"/>
              <w:ind w:left="321" w:hanging="284"/>
              <w:jc w:val="both"/>
              <w:rPr>
                <w:rFonts w:asciiTheme="majorHAnsi" w:hAnsiTheme="majorHAnsi" w:cstheme="majorHAnsi"/>
                <w:color w:val="002060"/>
                <w:sz w:val="24"/>
                <w:szCs w:val="24"/>
                <w:lang w:val="ro-RO"/>
              </w:rPr>
            </w:pPr>
            <w:proofErr w:type="spellStart"/>
            <w:r w:rsidRPr="00720E6F">
              <w:rPr>
                <w:rFonts w:asciiTheme="majorHAnsi" w:hAnsiTheme="majorHAnsi" w:cstheme="majorHAnsi"/>
                <w:color w:val="002060"/>
                <w:sz w:val="24"/>
                <w:szCs w:val="24"/>
                <w:lang w:val="ro-RO"/>
              </w:rPr>
              <w:t>Soluţia</w:t>
            </w:r>
            <w:proofErr w:type="spellEnd"/>
            <w:r w:rsidRPr="00720E6F">
              <w:rPr>
                <w:rFonts w:asciiTheme="majorHAnsi" w:hAnsiTheme="majorHAnsi" w:cstheme="majorHAnsi"/>
                <w:color w:val="002060"/>
                <w:sz w:val="24"/>
                <w:szCs w:val="24"/>
                <w:lang w:val="ro-RO"/>
              </w:rPr>
              <w:t xml:space="preserve"> tehnică, din punct de vedere tehnologic, constructiv, tehnic, </w:t>
            </w:r>
            <w:proofErr w:type="spellStart"/>
            <w:r w:rsidRPr="00720E6F">
              <w:rPr>
                <w:rFonts w:asciiTheme="majorHAnsi" w:hAnsiTheme="majorHAnsi" w:cstheme="majorHAnsi"/>
                <w:color w:val="002060"/>
                <w:sz w:val="24"/>
                <w:szCs w:val="24"/>
                <w:lang w:val="ro-RO"/>
              </w:rPr>
              <w:t>funcţional</w:t>
            </w:r>
            <w:proofErr w:type="spellEnd"/>
            <w:r w:rsidRPr="00720E6F">
              <w:rPr>
                <w:rFonts w:asciiTheme="majorHAnsi" w:hAnsiTheme="majorHAnsi" w:cstheme="majorHAnsi"/>
                <w:color w:val="002060"/>
                <w:sz w:val="24"/>
                <w:szCs w:val="24"/>
                <w:lang w:val="ro-RO"/>
              </w:rPr>
              <w:t xml:space="preserve">-arhitectural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economic, cuprinzând:</w:t>
            </w:r>
          </w:p>
          <w:p w14:paraId="0317B9C8" w14:textId="47B9BBC9"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descrierea principalelor lucrări de </w:t>
            </w:r>
            <w:r w:rsidR="007B5BEE"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 xml:space="preserve"> </w:t>
            </w:r>
            <w:r w:rsidR="005F0E18" w:rsidRPr="00720E6F">
              <w:rPr>
                <w:rFonts w:asciiTheme="majorHAnsi" w:hAnsiTheme="majorHAnsi" w:cstheme="majorHAnsi"/>
                <w:color w:val="002060"/>
                <w:sz w:val="24"/>
                <w:szCs w:val="24"/>
                <w:lang w:val="ro-RO"/>
              </w:rPr>
              <w:t>?</w:t>
            </w:r>
          </w:p>
          <w:p w14:paraId="7C36BF89" w14:textId="07DA57B7" w:rsidR="001D570A" w:rsidRPr="00720E6F" w:rsidRDefault="008917D2"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D</w:t>
            </w:r>
            <w:r w:rsidR="001D570A" w:rsidRPr="00720E6F">
              <w:rPr>
                <w:rFonts w:asciiTheme="majorHAnsi" w:hAnsiTheme="majorHAnsi" w:cstheme="majorHAnsi"/>
                <w:color w:val="002060"/>
                <w:sz w:val="24"/>
                <w:szCs w:val="24"/>
                <w:lang w:val="ro-RO"/>
              </w:rPr>
              <w:t xml:space="preserve">escrierea, după caz, </w:t>
            </w:r>
            <w:proofErr w:type="spellStart"/>
            <w:r w:rsidR="001D570A" w:rsidRPr="00720E6F">
              <w:rPr>
                <w:rFonts w:asciiTheme="majorHAnsi" w:hAnsiTheme="majorHAnsi" w:cstheme="majorHAnsi"/>
                <w:color w:val="002060"/>
                <w:sz w:val="24"/>
                <w:szCs w:val="24"/>
                <w:lang w:val="ro-RO"/>
              </w:rPr>
              <w:t>şi</w:t>
            </w:r>
            <w:proofErr w:type="spellEnd"/>
            <w:r w:rsidR="001D570A" w:rsidRPr="00720E6F">
              <w:rPr>
                <w:rFonts w:asciiTheme="majorHAnsi" w:hAnsiTheme="majorHAnsi" w:cstheme="majorHAnsi"/>
                <w:color w:val="002060"/>
                <w:sz w:val="24"/>
                <w:szCs w:val="24"/>
                <w:lang w:val="ro-RO"/>
              </w:rPr>
              <w:t xml:space="preserve"> a altor categorii de lucrări incluse în </w:t>
            </w:r>
            <w:proofErr w:type="spellStart"/>
            <w:r w:rsidR="001D570A" w:rsidRPr="00720E6F">
              <w:rPr>
                <w:rFonts w:asciiTheme="majorHAnsi" w:hAnsiTheme="majorHAnsi" w:cstheme="majorHAnsi"/>
                <w:color w:val="002060"/>
                <w:sz w:val="24"/>
                <w:szCs w:val="24"/>
                <w:lang w:val="ro-RO"/>
              </w:rPr>
              <w:t>soluţia</w:t>
            </w:r>
            <w:proofErr w:type="spellEnd"/>
            <w:r w:rsidR="001D570A" w:rsidRPr="00720E6F">
              <w:rPr>
                <w:rFonts w:asciiTheme="majorHAnsi" w:hAnsiTheme="majorHAnsi" w:cstheme="majorHAnsi"/>
                <w:color w:val="002060"/>
                <w:sz w:val="24"/>
                <w:szCs w:val="24"/>
                <w:lang w:val="ro-RO"/>
              </w:rPr>
              <w:t xml:space="preserve"> tehnică de </w:t>
            </w:r>
            <w:proofErr w:type="spellStart"/>
            <w:r w:rsidR="001D570A" w:rsidRPr="00720E6F">
              <w:rPr>
                <w:rFonts w:asciiTheme="majorHAnsi" w:hAnsiTheme="majorHAnsi" w:cstheme="majorHAnsi"/>
                <w:color w:val="002060"/>
                <w:sz w:val="24"/>
                <w:szCs w:val="24"/>
                <w:lang w:val="ro-RO"/>
              </w:rPr>
              <w:t>intervenţie</w:t>
            </w:r>
            <w:proofErr w:type="spellEnd"/>
            <w:r w:rsidR="001D570A" w:rsidRPr="00720E6F">
              <w:rPr>
                <w:rFonts w:asciiTheme="majorHAnsi" w:hAnsiTheme="majorHAnsi" w:cstheme="majorHAnsi"/>
                <w:color w:val="002060"/>
                <w:sz w:val="24"/>
                <w:szCs w:val="24"/>
                <w:lang w:val="ro-RO"/>
              </w:rPr>
              <w:t xml:space="preserve"> propusă, respectiv </w:t>
            </w:r>
            <w:proofErr w:type="spellStart"/>
            <w:r w:rsidR="001D570A" w:rsidRPr="00720E6F">
              <w:rPr>
                <w:rFonts w:asciiTheme="majorHAnsi" w:hAnsiTheme="majorHAnsi" w:cstheme="majorHAnsi"/>
                <w:color w:val="002060"/>
                <w:sz w:val="24"/>
                <w:szCs w:val="24"/>
                <w:lang w:val="ro-RO"/>
              </w:rPr>
              <w:t>hidroizolaţii</w:t>
            </w:r>
            <w:proofErr w:type="spellEnd"/>
            <w:r w:rsidR="001D570A" w:rsidRPr="00720E6F">
              <w:rPr>
                <w:rFonts w:asciiTheme="majorHAnsi" w:hAnsiTheme="majorHAnsi" w:cstheme="majorHAnsi"/>
                <w:color w:val="002060"/>
                <w:sz w:val="24"/>
                <w:szCs w:val="24"/>
                <w:lang w:val="ro-RO"/>
              </w:rPr>
              <w:t xml:space="preserve">, </w:t>
            </w:r>
            <w:proofErr w:type="spellStart"/>
            <w:r w:rsidR="001D570A" w:rsidRPr="00720E6F">
              <w:rPr>
                <w:rFonts w:asciiTheme="majorHAnsi" w:hAnsiTheme="majorHAnsi" w:cstheme="majorHAnsi"/>
                <w:color w:val="002060"/>
                <w:sz w:val="24"/>
                <w:szCs w:val="24"/>
                <w:lang w:val="ro-RO"/>
              </w:rPr>
              <w:t>termoizolaţii</w:t>
            </w:r>
            <w:proofErr w:type="spellEnd"/>
            <w:r w:rsidR="001D570A" w:rsidRPr="00720E6F">
              <w:rPr>
                <w:rFonts w:asciiTheme="majorHAnsi" w:hAnsiTheme="majorHAnsi" w:cstheme="majorHAnsi"/>
                <w:color w:val="002060"/>
                <w:sz w:val="24"/>
                <w:szCs w:val="24"/>
                <w:lang w:val="ro-RO"/>
              </w:rPr>
              <w:t xml:space="preserve">, repararea/înlocuirea </w:t>
            </w:r>
            <w:r w:rsidR="003615D6" w:rsidRPr="00720E6F">
              <w:rPr>
                <w:rFonts w:asciiTheme="majorHAnsi" w:hAnsiTheme="majorHAnsi" w:cstheme="majorHAnsi"/>
                <w:color w:val="002060"/>
                <w:sz w:val="24"/>
                <w:szCs w:val="24"/>
                <w:lang w:val="ro-RO"/>
              </w:rPr>
              <w:t>instalațiilor</w:t>
            </w:r>
            <w:r w:rsidR="001D570A" w:rsidRPr="00720E6F">
              <w:rPr>
                <w:rFonts w:asciiTheme="majorHAnsi" w:hAnsiTheme="majorHAnsi" w:cstheme="majorHAnsi"/>
                <w:color w:val="002060"/>
                <w:sz w:val="24"/>
                <w:szCs w:val="24"/>
                <w:lang w:val="ro-RO"/>
              </w:rPr>
              <w:t xml:space="preserve">/echipamentelor aferente </w:t>
            </w:r>
            <w:r w:rsidR="003615D6" w:rsidRPr="00720E6F">
              <w:rPr>
                <w:rFonts w:asciiTheme="majorHAnsi" w:hAnsiTheme="majorHAnsi" w:cstheme="majorHAnsi"/>
                <w:color w:val="002060"/>
                <w:sz w:val="24"/>
                <w:szCs w:val="24"/>
                <w:lang w:val="ro-RO"/>
              </w:rPr>
              <w:t>construcției</w:t>
            </w:r>
            <w:r w:rsidR="001D570A" w:rsidRPr="00720E6F">
              <w:rPr>
                <w:rFonts w:asciiTheme="majorHAnsi" w:hAnsiTheme="majorHAnsi" w:cstheme="majorHAnsi"/>
                <w:color w:val="002060"/>
                <w:sz w:val="24"/>
                <w:szCs w:val="24"/>
                <w:lang w:val="ro-RO"/>
              </w:rPr>
              <w:t xml:space="preserve">, </w:t>
            </w:r>
            <w:r w:rsidR="001D570A" w:rsidRPr="00720E6F">
              <w:rPr>
                <w:rFonts w:asciiTheme="majorHAnsi" w:hAnsiTheme="majorHAnsi" w:cstheme="majorHAnsi"/>
                <w:color w:val="002060"/>
                <w:sz w:val="24"/>
                <w:szCs w:val="24"/>
                <w:lang w:val="ro-RO"/>
              </w:rPr>
              <w:lastRenderedPageBreak/>
              <w:t xml:space="preserve">demontări/montări, </w:t>
            </w:r>
            <w:proofErr w:type="spellStart"/>
            <w:r w:rsidR="001D570A" w:rsidRPr="00720E6F">
              <w:rPr>
                <w:rFonts w:asciiTheme="majorHAnsi" w:hAnsiTheme="majorHAnsi" w:cstheme="majorHAnsi"/>
                <w:color w:val="002060"/>
                <w:sz w:val="24"/>
                <w:szCs w:val="24"/>
                <w:lang w:val="ro-RO"/>
              </w:rPr>
              <w:t>debranşări</w:t>
            </w:r>
            <w:proofErr w:type="spellEnd"/>
            <w:r w:rsidR="001D570A" w:rsidRPr="00720E6F">
              <w:rPr>
                <w:rFonts w:asciiTheme="majorHAnsi" w:hAnsiTheme="majorHAnsi" w:cstheme="majorHAnsi"/>
                <w:color w:val="002060"/>
                <w:sz w:val="24"/>
                <w:szCs w:val="24"/>
                <w:lang w:val="ro-RO"/>
              </w:rPr>
              <w:t>/</w:t>
            </w:r>
            <w:r w:rsidR="003615D6" w:rsidRPr="00720E6F">
              <w:rPr>
                <w:rFonts w:asciiTheme="majorHAnsi" w:hAnsiTheme="majorHAnsi" w:cstheme="majorHAnsi"/>
                <w:color w:val="002060"/>
                <w:sz w:val="24"/>
                <w:szCs w:val="24"/>
                <w:lang w:val="ro-RO"/>
              </w:rPr>
              <w:t>branșări</w:t>
            </w:r>
            <w:r w:rsidR="001D570A" w:rsidRPr="00720E6F">
              <w:rPr>
                <w:rFonts w:asciiTheme="majorHAnsi" w:hAnsiTheme="majorHAnsi" w:cstheme="majorHAnsi"/>
                <w:color w:val="002060"/>
                <w:sz w:val="24"/>
                <w:szCs w:val="24"/>
                <w:lang w:val="ro-RO"/>
              </w:rPr>
              <w:t xml:space="preserve">, finisaje la interior/exterior, după caz, </w:t>
            </w:r>
            <w:r w:rsidR="003615D6" w:rsidRPr="00720E6F">
              <w:rPr>
                <w:rFonts w:asciiTheme="majorHAnsi" w:hAnsiTheme="majorHAnsi" w:cstheme="majorHAnsi"/>
                <w:color w:val="002060"/>
                <w:sz w:val="24"/>
                <w:szCs w:val="24"/>
                <w:lang w:val="ro-RO"/>
              </w:rPr>
              <w:t>îmbunătățirea</w:t>
            </w:r>
            <w:r w:rsidR="001D570A" w:rsidRPr="00720E6F">
              <w:rPr>
                <w:rFonts w:asciiTheme="majorHAnsi" w:hAnsiTheme="majorHAnsi" w:cstheme="majorHAnsi"/>
                <w:color w:val="002060"/>
                <w:sz w:val="24"/>
                <w:szCs w:val="24"/>
                <w:lang w:val="ro-RO"/>
              </w:rPr>
              <w:t xml:space="preserve"> terenului de fundare, precum </w:t>
            </w:r>
            <w:proofErr w:type="spellStart"/>
            <w:r w:rsidR="001D570A" w:rsidRPr="00720E6F">
              <w:rPr>
                <w:rFonts w:asciiTheme="majorHAnsi" w:hAnsiTheme="majorHAnsi" w:cstheme="majorHAnsi"/>
                <w:color w:val="002060"/>
                <w:sz w:val="24"/>
                <w:szCs w:val="24"/>
                <w:lang w:val="ro-RO"/>
              </w:rPr>
              <w:t>şi</w:t>
            </w:r>
            <w:proofErr w:type="spellEnd"/>
            <w:r w:rsidR="001D570A" w:rsidRPr="00720E6F">
              <w:rPr>
                <w:rFonts w:asciiTheme="majorHAnsi" w:hAnsiTheme="majorHAnsi" w:cstheme="majorHAnsi"/>
                <w:color w:val="002060"/>
                <w:sz w:val="24"/>
                <w:szCs w:val="24"/>
                <w:lang w:val="ro-RO"/>
              </w:rPr>
              <w:t xml:space="preserve"> lucrări strict necesare pentru asigurarea </w:t>
            </w:r>
            <w:r w:rsidR="003615D6" w:rsidRPr="00720E6F">
              <w:rPr>
                <w:rFonts w:asciiTheme="majorHAnsi" w:hAnsiTheme="majorHAnsi" w:cstheme="majorHAnsi"/>
                <w:color w:val="002060"/>
                <w:sz w:val="24"/>
                <w:szCs w:val="24"/>
                <w:lang w:val="ro-RO"/>
              </w:rPr>
              <w:t>funcționalității</w:t>
            </w:r>
            <w:r w:rsidR="001D570A"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construcției</w:t>
            </w:r>
            <w:r w:rsidR="001D570A" w:rsidRPr="00720E6F">
              <w:rPr>
                <w:rFonts w:asciiTheme="majorHAnsi" w:hAnsiTheme="majorHAnsi" w:cstheme="majorHAnsi"/>
                <w:color w:val="002060"/>
                <w:sz w:val="24"/>
                <w:szCs w:val="24"/>
                <w:lang w:val="ro-RO"/>
              </w:rPr>
              <w:t xml:space="preserve"> reabilitate</w:t>
            </w:r>
            <w:r w:rsidR="009001F5" w:rsidRPr="00720E6F">
              <w:rPr>
                <w:rFonts w:asciiTheme="majorHAnsi" w:hAnsiTheme="majorHAnsi" w:cstheme="majorHAnsi"/>
                <w:color w:val="002060"/>
                <w:sz w:val="24"/>
                <w:szCs w:val="24"/>
                <w:lang w:val="ro-RO"/>
              </w:rPr>
              <w:t>?</w:t>
            </w:r>
          </w:p>
          <w:p w14:paraId="5B5EF5FC" w14:textId="77777777"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w:t>
            </w:r>
            <w:proofErr w:type="spellStart"/>
            <w:r w:rsidRPr="00720E6F">
              <w:rPr>
                <w:rFonts w:asciiTheme="majorHAnsi" w:hAnsiTheme="majorHAnsi" w:cstheme="majorHAnsi"/>
                <w:color w:val="002060"/>
                <w:sz w:val="24"/>
                <w:szCs w:val="24"/>
                <w:lang w:val="ro-RO"/>
              </w:rPr>
              <w:t>vulnerabilităţilor</w:t>
            </w:r>
            <w:proofErr w:type="spellEnd"/>
            <w:r w:rsidRPr="00720E6F">
              <w:rPr>
                <w:rFonts w:asciiTheme="majorHAnsi" w:hAnsiTheme="majorHAnsi" w:cstheme="majorHAnsi"/>
                <w:color w:val="002060"/>
                <w:sz w:val="24"/>
                <w:szCs w:val="24"/>
                <w:lang w:val="ro-RO"/>
              </w:rPr>
              <w:t xml:space="preserve"> cauzate de factori de risc, antropici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naturali, inclusiv de schimbări climatice ce pot afecta </w:t>
            </w:r>
            <w:proofErr w:type="spellStart"/>
            <w:r w:rsidRPr="00720E6F">
              <w:rPr>
                <w:rFonts w:asciiTheme="majorHAnsi" w:hAnsiTheme="majorHAnsi" w:cstheme="majorHAnsi"/>
                <w:color w:val="002060"/>
                <w:sz w:val="24"/>
                <w:szCs w:val="24"/>
                <w:lang w:val="ro-RO"/>
              </w:rPr>
              <w:t>investiţia</w:t>
            </w:r>
            <w:proofErr w:type="spellEnd"/>
            <w:r w:rsidR="009001F5" w:rsidRPr="00720E6F">
              <w:rPr>
                <w:rFonts w:asciiTheme="majorHAnsi" w:hAnsiTheme="majorHAnsi" w:cstheme="majorHAnsi"/>
                <w:color w:val="002060"/>
                <w:sz w:val="24"/>
                <w:szCs w:val="24"/>
                <w:lang w:val="ro-RO"/>
              </w:rPr>
              <w:t>?</w:t>
            </w:r>
          </w:p>
          <w:p w14:paraId="650FB144" w14:textId="4EB2CB20"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proofErr w:type="spellStart"/>
            <w:r w:rsidRPr="00720E6F">
              <w:rPr>
                <w:rFonts w:asciiTheme="majorHAnsi" w:hAnsiTheme="majorHAnsi" w:cstheme="majorHAnsi"/>
                <w:color w:val="002060"/>
                <w:sz w:val="24"/>
                <w:szCs w:val="24"/>
                <w:lang w:val="ro-RO"/>
              </w:rPr>
              <w:t>informaţii</w:t>
            </w:r>
            <w:proofErr w:type="spellEnd"/>
            <w:r w:rsidRPr="00720E6F">
              <w:rPr>
                <w:rFonts w:asciiTheme="majorHAnsi" w:hAnsiTheme="majorHAnsi" w:cstheme="majorHAnsi"/>
                <w:color w:val="002060"/>
                <w:sz w:val="24"/>
                <w:szCs w:val="24"/>
                <w:lang w:val="ro-RO"/>
              </w:rPr>
              <w:t xml:space="preserve"> privind posibile </w:t>
            </w:r>
            <w:proofErr w:type="spellStart"/>
            <w:r w:rsidRPr="00720E6F">
              <w:rPr>
                <w:rFonts w:asciiTheme="majorHAnsi" w:hAnsiTheme="majorHAnsi" w:cstheme="majorHAnsi"/>
                <w:color w:val="002060"/>
                <w:sz w:val="24"/>
                <w:szCs w:val="24"/>
                <w:lang w:val="ro-RO"/>
              </w:rPr>
              <w:t>interferenţe</w:t>
            </w:r>
            <w:proofErr w:type="spellEnd"/>
            <w:r w:rsidRPr="00720E6F">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720E6F">
              <w:rPr>
                <w:rFonts w:asciiTheme="majorHAnsi" w:hAnsiTheme="majorHAnsi" w:cstheme="majorHAnsi"/>
                <w:color w:val="002060"/>
                <w:sz w:val="24"/>
                <w:szCs w:val="24"/>
                <w:lang w:val="ro-RO"/>
              </w:rPr>
              <w:t>existența</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condiționărilor</w:t>
            </w:r>
            <w:r w:rsidRPr="00720E6F">
              <w:rPr>
                <w:rFonts w:asciiTheme="majorHAnsi" w:hAnsiTheme="majorHAnsi" w:cstheme="majorHAnsi"/>
                <w:color w:val="002060"/>
                <w:sz w:val="24"/>
                <w:szCs w:val="24"/>
                <w:lang w:val="ro-RO"/>
              </w:rPr>
              <w:t xml:space="preserve"> specifice în cazul </w:t>
            </w:r>
            <w:r w:rsidR="003615D6" w:rsidRPr="00720E6F">
              <w:rPr>
                <w:rFonts w:asciiTheme="majorHAnsi" w:hAnsiTheme="majorHAnsi" w:cstheme="majorHAnsi"/>
                <w:color w:val="002060"/>
                <w:sz w:val="24"/>
                <w:szCs w:val="24"/>
                <w:lang w:val="ro-RO"/>
              </w:rPr>
              <w:t>existenței</w:t>
            </w:r>
            <w:r w:rsidRPr="00720E6F">
              <w:rPr>
                <w:rFonts w:asciiTheme="majorHAnsi" w:hAnsiTheme="majorHAnsi" w:cstheme="majorHAnsi"/>
                <w:color w:val="002060"/>
                <w:sz w:val="24"/>
                <w:szCs w:val="24"/>
                <w:lang w:val="ro-RO"/>
              </w:rPr>
              <w:t xml:space="preserve"> unor zone protejate</w:t>
            </w:r>
            <w:r w:rsidR="009001F5" w:rsidRPr="00720E6F">
              <w:rPr>
                <w:rFonts w:asciiTheme="majorHAnsi" w:hAnsiTheme="majorHAnsi" w:cstheme="majorHAnsi"/>
                <w:color w:val="002060"/>
                <w:sz w:val="24"/>
                <w:szCs w:val="24"/>
                <w:lang w:val="ro-RO"/>
              </w:rPr>
              <w:t>?</w:t>
            </w:r>
          </w:p>
          <w:p w14:paraId="26106D0C" w14:textId="2B9FD2CE" w:rsidR="00BA0213"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caracteristicile tehnice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parametrii specifici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rezultate în urma realizării lucrărilor de </w:t>
            </w:r>
            <w:r w:rsidR="003D145B" w:rsidRPr="00720E6F">
              <w:rPr>
                <w:rFonts w:asciiTheme="majorHAnsi" w:hAnsiTheme="majorHAnsi" w:cstheme="majorHAnsi"/>
                <w:color w:val="002060"/>
                <w:sz w:val="24"/>
                <w:szCs w:val="24"/>
                <w:lang w:val="ro-RO"/>
              </w:rPr>
              <w:t>intervenție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74681D80" w14:textId="77777777" w:rsidTr="002D6E1E">
        <w:trPr>
          <w:trHeight w:val="206"/>
        </w:trPr>
        <w:tc>
          <w:tcPr>
            <w:tcW w:w="1134" w:type="dxa"/>
            <w:vMerge/>
            <w:shd w:val="clear" w:color="auto" w:fill="auto"/>
          </w:tcPr>
          <w:p w14:paraId="544D5B30"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6B02DAF" w14:textId="2F9BF557"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Necesarul de </w:t>
            </w:r>
            <w:proofErr w:type="spellStart"/>
            <w:r w:rsidRPr="00720E6F">
              <w:rPr>
                <w:rFonts w:asciiTheme="majorHAnsi" w:hAnsiTheme="majorHAnsi" w:cstheme="majorHAnsi"/>
                <w:color w:val="002060"/>
                <w:sz w:val="24"/>
                <w:szCs w:val="24"/>
                <w:lang w:val="ro-RO"/>
              </w:rPr>
              <w:t>utilităţi</w:t>
            </w:r>
            <w:proofErr w:type="spellEnd"/>
            <w:r w:rsidRPr="00720E6F">
              <w:rPr>
                <w:rFonts w:asciiTheme="majorHAnsi" w:hAnsiTheme="majorHAnsi" w:cstheme="majorHAnsi"/>
                <w:color w:val="002060"/>
                <w:sz w:val="24"/>
                <w:szCs w:val="24"/>
                <w:lang w:val="ro-RO"/>
              </w:rPr>
              <w:t xml:space="preserve"> rezultate, inclusiv estimări privind </w:t>
            </w:r>
            <w:r w:rsidR="00525297" w:rsidRPr="00720E6F">
              <w:rPr>
                <w:rFonts w:asciiTheme="majorHAnsi" w:hAnsiTheme="majorHAnsi" w:cstheme="majorHAnsi"/>
                <w:color w:val="002060"/>
                <w:sz w:val="24"/>
                <w:szCs w:val="24"/>
                <w:lang w:val="ro-RO"/>
              </w:rPr>
              <w:t>depășirea</w:t>
            </w:r>
            <w:r w:rsidRPr="00720E6F">
              <w:rPr>
                <w:rFonts w:asciiTheme="majorHAnsi" w:hAnsiTheme="majorHAnsi" w:cstheme="majorHAnsi"/>
                <w:color w:val="002060"/>
                <w:sz w:val="24"/>
                <w:szCs w:val="24"/>
                <w:lang w:val="ro-RO"/>
              </w:rPr>
              <w:t xml:space="preserve"> consumurilor </w:t>
            </w:r>
            <w:r w:rsidR="003D145B" w:rsidRPr="00720E6F">
              <w:rPr>
                <w:rFonts w:asciiTheme="majorHAnsi" w:hAnsiTheme="majorHAnsi" w:cstheme="majorHAnsi"/>
                <w:color w:val="002060"/>
                <w:sz w:val="24"/>
                <w:szCs w:val="24"/>
                <w:lang w:val="ro-RO"/>
              </w:rPr>
              <w:t>inițiale</w:t>
            </w:r>
            <w:r w:rsidRPr="00720E6F">
              <w:rPr>
                <w:rFonts w:asciiTheme="majorHAnsi" w:hAnsiTheme="majorHAnsi" w:cstheme="majorHAnsi"/>
                <w:color w:val="002060"/>
                <w:sz w:val="24"/>
                <w:szCs w:val="24"/>
                <w:lang w:val="ro-RO"/>
              </w:rPr>
              <w:t xml:space="preserve"> de </w:t>
            </w:r>
            <w:proofErr w:type="spellStart"/>
            <w:r w:rsidRPr="00720E6F">
              <w:rPr>
                <w:rFonts w:asciiTheme="majorHAnsi" w:hAnsiTheme="majorHAnsi" w:cstheme="majorHAnsi"/>
                <w:color w:val="002060"/>
                <w:sz w:val="24"/>
                <w:szCs w:val="24"/>
                <w:lang w:val="ro-RO"/>
              </w:rPr>
              <w:t>utilităţi</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modul de asigurare a consumurilor suplimentare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04DDEB77" w14:textId="77777777" w:rsidTr="002D6E1E">
        <w:trPr>
          <w:trHeight w:val="206"/>
        </w:trPr>
        <w:tc>
          <w:tcPr>
            <w:tcW w:w="1134" w:type="dxa"/>
            <w:vMerge/>
            <w:shd w:val="clear" w:color="auto" w:fill="auto"/>
          </w:tcPr>
          <w:p w14:paraId="5940B12F"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1DA3151" w14:textId="6E413E3C"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Durata de realizare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etapele principale corelate cu datele prevăzute în graficul orientativ de realizare a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detaliat pe etape principale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720E6F" w14:paraId="5273B297" w14:textId="77777777" w:rsidTr="002D6E1E">
        <w:trPr>
          <w:trHeight w:val="206"/>
        </w:trPr>
        <w:tc>
          <w:tcPr>
            <w:tcW w:w="1134" w:type="dxa"/>
            <w:vMerge/>
            <w:shd w:val="clear" w:color="auto" w:fill="auto"/>
          </w:tcPr>
          <w:p w14:paraId="509EE6CE"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CE867C7" w14:textId="61600819"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Costurile estimative ale </w:t>
            </w:r>
            <w:r w:rsidR="003D145B" w:rsidRPr="00720E6F">
              <w:rPr>
                <w:rFonts w:asciiTheme="majorHAnsi" w:hAnsiTheme="majorHAnsi" w:cstheme="majorHAnsi"/>
                <w:color w:val="002060"/>
                <w:sz w:val="24"/>
                <w:szCs w:val="24"/>
                <w:lang w:val="ro-RO"/>
              </w:rPr>
              <w:t>investiției</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720E6F" w14:paraId="33AC84E3" w14:textId="77777777" w:rsidTr="002D6E1E">
        <w:trPr>
          <w:trHeight w:val="206"/>
        </w:trPr>
        <w:tc>
          <w:tcPr>
            <w:tcW w:w="1134" w:type="dxa"/>
            <w:vMerge/>
            <w:shd w:val="clear" w:color="auto" w:fill="auto"/>
          </w:tcPr>
          <w:p w14:paraId="3B973182"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32CBE1E" w14:textId="3E65523C"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Sustenabilitatea realizării </w:t>
            </w:r>
            <w:r w:rsidR="003D145B" w:rsidRPr="00720E6F">
              <w:rPr>
                <w:rFonts w:asciiTheme="majorHAnsi" w:hAnsiTheme="majorHAnsi" w:cstheme="majorHAnsi"/>
                <w:color w:val="002060"/>
                <w:sz w:val="24"/>
                <w:szCs w:val="24"/>
                <w:lang w:val="ro-RO"/>
              </w:rPr>
              <w:t>investiției</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55169E9E" w14:textId="77777777" w:rsidTr="002D6E1E">
        <w:trPr>
          <w:trHeight w:val="206"/>
        </w:trPr>
        <w:tc>
          <w:tcPr>
            <w:tcW w:w="1134" w:type="dxa"/>
            <w:vMerge/>
            <w:shd w:val="clear" w:color="auto" w:fill="auto"/>
          </w:tcPr>
          <w:p w14:paraId="7C72C1E4"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44F6768" w14:textId="2A1B501F"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financiară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economică aferentă realizării lucrărilor de </w:t>
            </w:r>
            <w:r w:rsidR="003D145B" w:rsidRPr="00720E6F">
              <w:rPr>
                <w:rFonts w:asciiTheme="majorHAnsi" w:hAnsiTheme="majorHAnsi" w:cstheme="majorHAnsi"/>
                <w:color w:val="002060"/>
                <w:sz w:val="24"/>
                <w:szCs w:val="24"/>
                <w:lang w:val="ro-RO"/>
              </w:rPr>
              <w:t>intervenție</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68962E80" w14:textId="77777777" w:rsidTr="002D6E1E">
        <w:trPr>
          <w:trHeight w:val="89"/>
        </w:trPr>
        <w:tc>
          <w:tcPr>
            <w:tcW w:w="1134" w:type="dxa"/>
            <w:vMerge w:val="restart"/>
            <w:shd w:val="clear" w:color="auto" w:fill="auto"/>
          </w:tcPr>
          <w:p w14:paraId="5FCFF2C8" w14:textId="77777777" w:rsidR="006B57B1" w:rsidRPr="00720E6F" w:rsidRDefault="006B57B1"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7A1C543" w14:textId="23AF4B0A" w:rsidR="006B57B1"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6B57B1" w:rsidRPr="00720E6F">
              <w:rPr>
                <w:rFonts w:asciiTheme="majorHAnsi" w:hAnsiTheme="majorHAnsi" w:cstheme="majorHAnsi"/>
                <w:color w:val="002060"/>
                <w:sz w:val="24"/>
                <w:szCs w:val="24"/>
                <w:lang w:val="ro-RO"/>
              </w:rPr>
              <w:t>privind</w:t>
            </w:r>
            <w:r w:rsidR="006B57B1" w:rsidRPr="00720E6F">
              <w:rPr>
                <w:rFonts w:asciiTheme="majorHAnsi" w:hAnsiTheme="majorHAnsi" w:cstheme="majorHAnsi"/>
                <w:b/>
                <w:color w:val="002060"/>
                <w:sz w:val="24"/>
                <w:szCs w:val="24"/>
                <w:lang w:val="ro-RO"/>
              </w:rPr>
              <w:t xml:space="preserve"> Scenariul/</w:t>
            </w:r>
            <w:r w:rsidR="002E19EF" w:rsidRPr="00720E6F">
              <w:rPr>
                <w:rFonts w:asciiTheme="majorHAnsi" w:hAnsiTheme="majorHAnsi" w:cstheme="majorHAnsi"/>
                <w:b/>
                <w:color w:val="002060"/>
                <w:sz w:val="24"/>
                <w:szCs w:val="24"/>
                <w:lang w:val="ro-RO"/>
              </w:rPr>
              <w:t>Opțiunea</w:t>
            </w:r>
            <w:r w:rsidR="006B57B1" w:rsidRPr="00720E6F">
              <w:rPr>
                <w:rFonts w:asciiTheme="majorHAnsi" w:hAnsiTheme="majorHAnsi" w:cstheme="majorHAnsi"/>
                <w:b/>
                <w:color w:val="002060"/>
                <w:sz w:val="24"/>
                <w:szCs w:val="24"/>
                <w:lang w:val="ro-RO"/>
              </w:rPr>
              <w:t xml:space="preserve"> </w:t>
            </w:r>
            <w:proofErr w:type="spellStart"/>
            <w:r w:rsidR="006B57B1" w:rsidRPr="00720E6F">
              <w:rPr>
                <w:rFonts w:asciiTheme="majorHAnsi" w:hAnsiTheme="majorHAnsi" w:cstheme="majorHAnsi"/>
                <w:b/>
                <w:color w:val="002060"/>
                <w:sz w:val="24"/>
                <w:szCs w:val="24"/>
                <w:lang w:val="ro-RO"/>
              </w:rPr>
              <w:t>tehnico</w:t>
            </w:r>
            <w:proofErr w:type="spellEnd"/>
            <w:r w:rsidR="006B57B1" w:rsidRPr="00720E6F">
              <w:rPr>
                <w:rFonts w:asciiTheme="majorHAnsi" w:hAnsiTheme="majorHAnsi" w:cstheme="majorHAnsi"/>
                <w:b/>
                <w:color w:val="002060"/>
                <w:sz w:val="24"/>
                <w:szCs w:val="24"/>
                <w:lang w:val="ro-RO"/>
              </w:rPr>
              <w:t>-economic(ă) optim(ă), recomandat(ă)</w:t>
            </w:r>
            <w:r w:rsidR="00ED38A5" w:rsidRPr="00720E6F">
              <w:rPr>
                <w:rFonts w:asciiTheme="majorHAnsi" w:hAnsiTheme="majorHAnsi" w:cstheme="majorHAnsi"/>
                <w:b/>
                <w:color w:val="002060"/>
                <w:sz w:val="24"/>
                <w:szCs w:val="24"/>
                <w:lang w:val="ro-RO"/>
              </w:rPr>
              <w:t xml:space="preserve">, </w:t>
            </w:r>
            <w:r w:rsidR="00ED38A5" w:rsidRPr="00720E6F">
              <w:rPr>
                <w:rFonts w:asciiTheme="majorHAnsi" w:hAnsiTheme="majorHAnsi" w:cstheme="majorHAnsi"/>
                <w:color w:val="002060"/>
                <w:sz w:val="24"/>
                <w:szCs w:val="24"/>
                <w:lang w:val="ro-RO"/>
              </w:rPr>
              <w:t xml:space="preserve">conform </w:t>
            </w:r>
            <w:r w:rsidR="003615D6" w:rsidRPr="00720E6F">
              <w:rPr>
                <w:rFonts w:asciiTheme="majorHAnsi" w:hAnsiTheme="majorHAnsi" w:cstheme="majorHAnsi"/>
                <w:color w:val="002060"/>
                <w:sz w:val="24"/>
                <w:szCs w:val="24"/>
                <w:lang w:val="ro-RO"/>
              </w:rPr>
              <w:t>precizărilor</w:t>
            </w:r>
            <w:r w:rsidR="00ED38A5" w:rsidRPr="00720E6F">
              <w:rPr>
                <w:rFonts w:asciiTheme="majorHAnsi" w:hAnsiTheme="majorHAnsi" w:cstheme="majorHAnsi"/>
                <w:color w:val="002060"/>
                <w:sz w:val="24"/>
                <w:szCs w:val="24"/>
                <w:lang w:val="ro-RO"/>
              </w:rPr>
              <w:t xml:space="preserve"> din capitolul </w:t>
            </w:r>
            <w:r w:rsidR="00C20CDE" w:rsidRPr="00720E6F">
              <w:rPr>
                <w:rFonts w:asciiTheme="majorHAnsi" w:hAnsiTheme="majorHAnsi" w:cstheme="majorHAnsi"/>
                <w:color w:val="002060"/>
                <w:sz w:val="24"/>
                <w:szCs w:val="24"/>
                <w:lang w:val="ro-RO"/>
              </w:rPr>
              <w:t>6</w:t>
            </w:r>
            <w:r w:rsidR="00ED38A5" w:rsidRPr="00720E6F">
              <w:rPr>
                <w:rFonts w:asciiTheme="majorHAnsi" w:hAnsiTheme="majorHAnsi" w:cstheme="majorHAnsi"/>
                <w:color w:val="002060"/>
                <w:sz w:val="24"/>
                <w:szCs w:val="24"/>
                <w:lang w:val="ro-RO"/>
              </w:rPr>
              <w:t xml:space="preserve">, </w:t>
            </w:r>
            <w:r w:rsidR="002E19EF" w:rsidRPr="00720E6F">
              <w:rPr>
                <w:rFonts w:asciiTheme="majorHAnsi" w:hAnsiTheme="majorHAnsi" w:cstheme="majorHAnsi"/>
                <w:color w:val="002060"/>
                <w:sz w:val="24"/>
                <w:szCs w:val="24"/>
                <w:lang w:val="ro-RO"/>
              </w:rPr>
              <w:t>secțiunea</w:t>
            </w:r>
            <w:r w:rsidR="00ED38A5" w:rsidRPr="00720E6F">
              <w:rPr>
                <w:rFonts w:asciiTheme="majorHAnsi" w:hAnsiTheme="majorHAnsi" w:cstheme="majorHAnsi"/>
                <w:color w:val="002060"/>
                <w:sz w:val="24"/>
                <w:szCs w:val="24"/>
                <w:lang w:val="ro-RO"/>
              </w:rPr>
              <w:t xml:space="preserve"> A </w:t>
            </w:r>
            <w:r w:rsidR="00ED38A5" w:rsidRPr="00720E6F">
              <w:rPr>
                <w:rFonts w:asciiTheme="majorHAnsi" w:hAnsiTheme="majorHAnsi" w:cstheme="majorHAnsi"/>
                <w:i/>
                <w:color w:val="002060"/>
                <w:sz w:val="24"/>
                <w:szCs w:val="24"/>
                <w:lang w:val="ro-RO"/>
              </w:rPr>
              <w:t>Piese scrise,</w:t>
            </w:r>
            <w:r w:rsidR="00ED38A5" w:rsidRPr="00720E6F">
              <w:rPr>
                <w:rFonts w:asciiTheme="majorHAnsi" w:hAnsiTheme="majorHAnsi" w:cstheme="majorHAnsi"/>
                <w:color w:val="002060"/>
                <w:sz w:val="24"/>
                <w:szCs w:val="24"/>
                <w:lang w:val="ro-RO"/>
              </w:rPr>
              <w:t xml:space="preserve"> din cadrul anexei 5 la HG 907/2016</w:t>
            </w:r>
            <w:r w:rsidR="00FB55C9" w:rsidRPr="00720E6F">
              <w:rPr>
                <w:rFonts w:asciiTheme="majorHAnsi" w:hAnsiTheme="majorHAnsi" w:cstheme="majorHAnsi"/>
                <w:color w:val="002060"/>
                <w:sz w:val="24"/>
                <w:szCs w:val="24"/>
                <w:lang w:val="ro-RO"/>
              </w:rPr>
              <w:t xml:space="preserve"> cu modificările și completările ulterioare</w:t>
            </w:r>
            <w:r w:rsidR="00ED38A5" w:rsidRPr="00720E6F">
              <w:rPr>
                <w:rFonts w:asciiTheme="majorHAnsi" w:hAnsiTheme="majorHAnsi" w:cstheme="majorHAnsi"/>
                <w:color w:val="002060"/>
                <w:sz w:val="24"/>
                <w:szCs w:val="24"/>
                <w:lang w:val="ro-RO"/>
              </w:rPr>
              <w:t>:</w:t>
            </w:r>
          </w:p>
        </w:tc>
        <w:tc>
          <w:tcPr>
            <w:tcW w:w="567" w:type="dxa"/>
            <w:shd w:val="clear" w:color="auto" w:fill="auto"/>
            <w:vAlign w:val="center"/>
          </w:tcPr>
          <w:p w14:paraId="241976AE"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2B308D25" w14:textId="77777777" w:rsidTr="002D6E1E">
        <w:trPr>
          <w:trHeight w:val="89"/>
        </w:trPr>
        <w:tc>
          <w:tcPr>
            <w:tcW w:w="1134" w:type="dxa"/>
            <w:vMerge/>
            <w:shd w:val="clear" w:color="auto" w:fill="auto"/>
          </w:tcPr>
          <w:p w14:paraId="6482DC9C"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0B562D08" w14:textId="573F4141" w:rsidR="006B57B1" w:rsidRPr="00720E6F" w:rsidRDefault="003615D6"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Comparația</w:t>
            </w:r>
            <w:r w:rsidR="006B57B1" w:rsidRPr="00720E6F">
              <w:rPr>
                <w:rFonts w:asciiTheme="majorHAnsi" w:hAnsiTheme="majorHAnsi" w:cstheme="majorHAnsi"/>
                <w:color w:val="002060"/>
                <w:sz w:val="24"/>
                <w:szCs w:val="24"/>
                <w:lang w:val="ro-RO"/>
              </w:rPr>
              <w:t xml:space="preserve"> scenariilor/</w:t>
            </w:r>
            <w:r w:rsidRPr="00720E6F">
              <w:rPr>
                <w:rFonts w:asciiTheme="majorHAnsi" w:hAnsiTheme="majorHAnsi" w:cstheme="majorHAnsi"/>
                <w:color w:val="002060"/>
                <w:sz w:val="24"/>
                <w:szCs w:val="24"/>
                <w:lang w:val="ro-RO"/>
              </w:rPr>
              <w:t>opțiunilor</w:t>
            </w:r>
            <w:r w:rsidR="006B57B1" w:rsidRPr="00720E6F">
              <w:rPr>
                <w:rFonts w:asciiTheme="majorHAnsi" w:hAnsiTheme="majorHAnsi" w:cstheme="majorHAnsi"/>
                <w:color w:val="002060"/>
                <w:sz w:val="24"/>
                <w:szCs w:val="24"/>
                <w:lang w:val="ro-RO"/>
              </w:rPr>
              <w:t xml:space="preserve"> propus(e), din punct de vedere tehnic, economic, financiar, al </w:t>
            </w:r>
            <w:r w:rsidRPr="00720E6F">
              <w:rPr>
                <w:rFonts w:asciiTheme="majorHAnsi" w:hAnsiTheme="majorHAnsi" w:cstheme="majorHAnsi"/>
                <w:color w:val="002060"/>
                <w:sz w:val="24"/>
                <w:szCs w:val="24"/>
                <w:lang w:val="ro-RO"/>
              </w:rPr>
              <w:t>sustenabilității</w:t>
            </w:r>
            <w:r w:rsidR="006B57B1" w:rsidRPr="00720E6F">
              <w:rPr>
                <w:rFonts w:asciiTheme="majorHAnsi" w:hAnsiTheme="majorHAnsi" w:cstheme="majorHAnsi"/>
                <w:color w:val="002060"/>
                <w:sz w:val="24"/>
                <w:szCs w:val="24"/>
                <w:lang w:val="ro-RO"/>
              </w:rPr>
              <w:t xml:space="preserve"> </w:t>
            </w:r>
            <w:proofErr w:type="spellStart"/>
            <w:r w:rsidR="006B57B1" w:rsidRPr="00720E6F">
              <w:rPr>
                <w:rFonts w:asciiTheme="majorHAnsi" w:hAnsiTheme="majorHAnsi" w:cstheme="majorHAnsi"/>
                <w:color w:val="002060"/>
                <w:sz w:val="24"/>
                <w:szCs w:val="24"/>
                <w:lang w:val="ro-RO"/>
              </w:rPr>
              <w:t>şi</w:t>
            </w:r>
            <w:proofErr w:type="spellEnd"/>
            <w:r w:rsidR="006B57B1" w:rsidRPr="00720E6F">
              <w:rPr>
                <w:rFonts w:asciiTheme="majorHAnsi" w:hAnsiTheme="majorHAnsi" w:cstheme="majorHAnsi"/>
                <w:color w:val="002060"/>
                <w:sz w:val="24"/>
                <w:szCs w:val="24"/>
                <w:lang w:val="ro-RO"/>
              </w:rPr>
              <w:t xml:space="preserve"> riscurilor</w:t>
            </w:r>
            <w:r w:rsidR="00FF4A53" w:rsidRPr="00720E6F">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509EDC66" w14:textId="77777777" w:rsidTr="002D6E1E">
        <w:trPr>
          <w:trHeight w:val="89"/>
        </w:trPr>
        <w:tc>
          <w:tcPr>
            <w:tcW w:w="1134" w:type="dxa"/>
            <w:vMerge/>
            <w:shd w:val="clear" w:color="auto" w:fill="auto"/>
          </w:tcPr>
          <w:p w14:paraId="00A3887B"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1CB78777" w14:textId="017D9FA2"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Selectarea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justificarea scenariului/</w:t>
            </w:r>
            <w:r w:rsidR="003615D6" w:rsidRPr="00720E6F">
              <w:rPr>
                <w:rFonts w:asciiTheme="majorHAnsi" w:hAnsiTheme="majorHAnsi" w:cstheme="majorHAnsi"/>
                <w:color w:val="002060"/>
                <w:sz w:val="24"/>
                <w:szCs w:val="24"/>
                <w:lang w:val="ro-RO"/>
              </w:rPr>
              <w:t>opțiunii</w:t>
            </w:r>
            <w:r w:rsidRPr="00720E6F">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3F019509" w14:textId="77777777" w:rsidTr="002D6E1E">
        <w:trPr>
          <w:trHeight w:val="89"/>
        </w:trPr>
        <w:tc>
          <w:tcPr>
            <w:tcW w:w="1134" w:type="dxa"/>
            <w:vMerge/>
            <w:shd w:val="clear" w:color="auto" w:fill="auto"/>
          </w:tcPr>
          <w:p w14:paraId="797A1BEE"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707364BA" w14:textId="0EA6D9B5"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Principalii indicatori </w:t>
            </w:r>
            <w:proofErr w:type="spellStart"/>
            <w:r w:rsidRPr="00720E6F">
              <w:rPr>
                <w:rFonts w:asciiTheme="majorHAnsi" w:hAnsiTheme="majorHAnsi" w:cstheme="majorHAnsi"/>
                <w:color w:val="002060"/>
                <w:sz w:val="24"/>
                <w:szCs w:val="24"/>
                <w:lang w:val="ro-RO"/>
              </w:rPr>
              <w:t>tehnico</w:t>
            </w:r>
            <w:proofErr w:type="spellEnd"/>
            <w:r w:rsidRPr="00720E6F">
              <w:rPr>
                <w:rFonts w:asciiTheme="majorHAnsi" w:hAnsiTheme="majorHAnsi" w:cstheme="majorHAnsi"/>
                <w:color w:val="002060"/>
                <w:sz w:val="24"/>
                <w:szCs w:val="24"/>
                <w:lang w:val="ro-RO"/>
              </w:rPr>
              <w:t xml:space="preserve">-economici </w:t>
            </w:r>
            <w:r w:rsidR="003615D6" w:rsidRPr="00720E6F">
              <w:rPr>
                <w:rFonts w:asciiTheme="majorHAnsi" w:hAnsiTheme="majorHAnsi" w:cstheme="majorHAnsi"/>
                <w:color w:val="002060"/>
                <w:sz w:val="24"/>
                <w:szCs w:val="24"/>
                <w:lang w:val="ro-RO"/>
              </w:rPr>
              <w:t>aferenți</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investiției</w:t>
            </w:r>
            <w:r w:rsidR="00974344" w:rsidRPr="00720E6F">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7C27E1F0" w14:textId="77777777" w:rsidTr="002D6E1E">
        <w:trPr>
          <w:trHeight w:val="89"/>
        </w:trPr>
        <w:tc>
          <w:tcPr>
            <w:tcW w:w="1134" w:type="dxa"/>
            <w:vMerge/>
            <w:shd w:val="clear" w:color="auto" w:fill="auto"/>
          </w:tcPr>
          <w:p w14:paraId="3ABF4606"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56EE2028" w14:textId="6A1DC42B"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Prezentarea modului în care se asigură conformarea cu reglementările specifice </w:t>
            </w:r>
            <w:r w:rsidR="003615D6" w:rsidRPr="00720E6F">
              <w:rPr>
                <w:rFonts w:asciiTheme="majorHAnsi" w:hAnsiTheme="majorHAnsi" w:cstheme="majorHAnsi"/>
                <w:color w:val="002060"/>
                <w:sz w:val="24"/>
                <w:szCs w:val="24"/>
                <w:lang w:val="ro-RO"/>
              </w:rPr>
              <w:t>funcțiunii</w:t>
            </w:r>
            <w:r w:rsidRPr="00720E6F">
              <w:rPr>
                <w:rFonts w:asciiTheme="majorHAnsi" w:hAnsiTheme="majorHAnsi" w:cstheme="majorHAnsi"/>
                <w:color w:val="002060"/>
                <w:sz w:val="24"/>
                <w:szCs w:val="24"/>
                <w:lang w:val="ro-RO"/>
              </w:rPr>
              <w:t xml:space="preserve"> preconizate din punctul de vedere al asigurării tuturor </w:t>
            </w:r>
            <w:r w:rsidR="003615D6"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fundamentale aplicabile </w:t>
            </w:r>
            <w:r w:rsidR="003615D6" w:rsidRPr="00720E6F">
              <w:rPr>
                <w:rFonts w:asciiTheme="majorHAnsi" w:hAnsiTheme="majorHAnsi" w:cstheme="majorHAnsi"/>
                <w:color w:val="002060"/>
                <w:sz w:val="24"/>
                <w:szCs w:val="24"/>
                <w:lang w:val="ro-RO"/>
              </w:rPr>
              <w:t>construcției</w:t>
            </w:r>
            <w:r w:rsidRPr="00720E6F">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5682B1E7" w14:textId="77777777" w:rsidTr="002D6E1E">
        <w:trPr>
          <w:trHeight w:val="89"/>
        </w:trPr>
        <w:tc>
          <w:tcPr>
            <w:tcW w:w="1134" w:type="dxa"/>
            <w:vMerge/>
            <w:shd w:val="clear" w:color="auto" w:fill="auto"/>
          </w:tcPr>
          <w:p w14:paraId="2113BA29"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0CD9880C" w14:textId="68C39E82"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Nominalizarea surselor de </w:t>
            </w:r>
            <w:r w:rsidR="003D145B"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a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publice, ca urmare a analizei financiare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economice: fonduri proprii, credite bancare, </w:t>
            </w:r>
            <w:r w:rsidR="003D145B" w:rsidRPr="00720E6F">
              <w:rPr>
                <w:rFonts w:asciiTheme="majorHAnsi" w:hAnsiTheme="majorHAnsi" w:cstheme="majorHAnsi"/>
                <w:color w:val="002060"/>
                <w:sz w:val="24"/>
                <w:szCs w:val="24"/>
                <w:lang w:val="ro-RO"/>
              </w:rPr>
              <w:t>alocații</w:t>
            </w:r>
            <w:r w:rsidRPr="00720E6F">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43E584B6" w14:textId="77777777" w:rsidTr="002D6E1E">
        <w:trPr>
          <w:trHeight w:val="593"/>
        </w:trPr>
        <w:tc>
          <w:tcPr>
            <w:tcW w:w="1134" w:type="dxa"/>
            <w:shd w:val="clear" w:color="auto" w:fill="auto"/>
          </w:tcPr>
          <w:p w14:paraId="6EEFD8AF"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4E8C8C9" w14:textId="6180FDF2" w:rsidR="00452885" w:rsidRPr="00720E6F" w:rsidRDefault="00452885"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Sunt prezentate informații privind</w:t>
            </w:r>
            <w:r w:rsidRPr="00720E6F">
              <w:rPr>
                <w:rFonts w:asciiTheme="majorHAnsi" w:hAnsiTheme="majorHAnsi" w:cstheme="majorHAnsi"/>
                <w:b/>
                <w:color w:val="002060"/>
                <w:sz w:val="24"/>
                <w:szCs w:val="24"/>
                <w:lang w:val="ro-RO"/>
              </w:rPr>
              <w:t xml:space="preserve"> Urbanismul, acordurile </w:t>
            </w:r>
            <w:proofErr w:type="spellStart"/>
            <w:r w:rsidRPr="00720E6F">
              <w:rPr>
                <w:rFonts w:asciiTheme="majorHAnsi" w:hAnsiTheme="majorHAnsi" w:cstheme="majorHAnsi"/>
                <w:b/>
                <w:color w:val="002060"/>
                <w:sz w:val="24"/>
                <w:szCs w:val="24"/>
                <w:lang w:val="ro-RO"/>
              </w:rPr>
              <w:t>şi</w:t>
            </w:r>
            <w:proofErr w:type="spellEnd"/>
            <w:r w:rsidRPr="00720E6F">
              <w:rPr>
                <w:rFonts w:asciiTheme="majorHAnsi" w:hAnsiTheme="majorHAnsi" w:cstheme="majorHAnsi"/>
                <w:b/>
                <w:color w:val="002060"/>
                <w:sz w:val="24"/>
                <w:szCs w:val="24"/>
                <w:lang w:val="ro-RO"/>
              </w:rPr>
              <w:t xml:space="preserve"> avizele conforme, </w:t>
            </w:r>
            <w:r w:rsidRPr="00720E6F">
              <w:rPr>
                <w:rFonts w:asciiTheme="majorHAnsi" w:hAnsiTheme="majorHAnsi" w:cstheme="majorHAnsi"/>
                <w:color w:val="002060"/>
                <w:sz w:val="24"/>
                <w:szCs w:val="24"/>
                <w:lang w:val="ro-RO"/>
              </w:rPr>
              <w:t xml:space="preserve">conform </w:t>
            </w:r>
            <w:r w:rsidR="003615D6" w:rsidRPr="00720E6F">
              <w:rPr>
                <w:rFonts w:asciiTheme="majorHAnsi" w:hAnsiTheme="majorHAnsi" w:cstheme="majorHAnsi"/>
                <w:color w:val="002060"/>
                <w:sz w:val="24"/>
                <w:szCs w:val="24"/>
                <w:lang w:val="ro-RO"/>
              </w:rPr>
              <w:t>precizărilor</w:t>
            </w:r>
            <w:r w:rsidRPr="00720E6F">
              <w:rPr>
                <w:rFonts w:asciiTheme="majorHAnsi" w:hAnsiTheme="majorHAnsi" w:cstheme="majorHAnsi"/>
                <w:color w:val="002060"/>
                <w:sz w:val="24"/>
                <w:szCs w:val="24"/>
                <w:lang w:val="ro-RO"/>
              </w:rPr>
              <w:t xml:space="preserve"> din capitolul 7, </w:t>
            </w:r>
            <w:r w:rsidR="003615D6" w:rsidRPr="00720E6F">
              <w:rPr>
                <w:rFonts w:asciiTheme="majorHAnsi" w:hAnsiTheme="majorHAnsi" w:cstheme="majorHAnsi"/>
                <w:color w:val="002060"/>
                <w:sz w:val="24"/>
                <w:szCs w:val="24"/>
                <w:lang w:val="ro-RO"/>
              </w:rPr>
              <w:t>secțiunea</w:t>
            </w:r>
            <w:r w:rsidRPr="00720E6F">
              <w:rPr>
                <w:rFonts w:asciiTheme="majorHAnsi" w:hAnsiTheme="majorHAnsi" w:cstheme="majorHAnsi"/>
                <w:color w:val="002060"/>
                <w:sz w:val="24"/>
                <w:szCs w:val="24"/>
                <w:lang w:val="ro-RO"/>
              </w:rPr>
              <w:t xml:space="preserve"> A </w:t>
            </w:r>
            <w:r w:rsidRPr="00720E6F">
              <w:rPr>
                <w:rFonts w:asciiTheme="majorHAnsi" w:hAnsiTheme="majorHAnsi" w:cstheme="majorHAnsi"/>
                <w:i/>
                <w:color w:val="002060"/>
                <w:sz w:val="24"/>
                <w:szCs w:val="24"/>
                <w:lang w:val="ro-RO"/>
              </w:rPr>
              <w:t>Piese scrise,</w:t>
            </w:r>
            <w:r w:rsidRPr="00720E6F">
              <w:rPr>
                <w:rFonts w:asciiTheme="majorHAnsi" w:hAnsiTheme="majorHAnsi" w:cstheme="majorHAnsi"/>
                <w:color w:val="002060"/>
                <w:sz w:val="24"/>
                <w:szCs w:val="24"/>
                <w:lang w:val="ro-RO"/>
              </w:rPr>
              <w:t xml:space="preserve"> din cadrul anexei 5 la HG 907/2016</w:t>
            </w:r>
            <w:r w:rsidR="00C35E45">
              <w:rPr>
                <w:rFonts w:asciiTheme="majorHAnsi" w:hAnsiTheme="majorHAnsi" w:cstheme="majorHAnsi"/>
                <w:color w:val="002060"/>
                <w:sz w:val="24"/>
                <w:szCs w:val="24"/>
                <w:lang w:val="ro-RO"/>
              </w:rPr>
              <w:t>,</w:t>
            </w:r>
            <w:r w:rsidR="00FB55C9"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b/>
                <w:color w:val="002060"/>
                <w:sz w:val="24"/>
                <w:szCs w:val="24"/>
                <w:lang w:val="ro-RO"/>
              </w:rPr>
              <w:t>:</w:t>
            </w:r>
          </w:p>
          <w:p w14:paraId="5EA08BB9" w14:textId="6B7CF074"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Certificatul de urbanism emis în vederea </w:t>
            </w:r>
            <w:r w:rsidR="003615D6" w:rsidRPr="00720E6F">
              <w:rPr>
                <w:rFonts w:asciiTheme="majorHAnsi" w:hAnsiTheme="majorHAnsi" w:cstheme="majorHAnsi"/>
                <w:color w:val="002060"/>
                <w:sz w:val="24"/>
                <w:szCs w:val="24"/>
                <w:lang w:val="ro-RO"/>
              </w:rPr>
              <w:t>obținerii</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autorizației</w:t>
            </w:r>
            <w:r w:rsidRPr="00720E6F">
              <w:rPr>
                <w:rFonts w:asciiTheme="majorHAnsi" w:hAnsiTheme="majorHAnsi" w:cstheme="majorHAnsi"/>
                <w:color w:val="002060"/>
                <w:sz w:val="24"/>
                <w:szCs w:val="24"/>
                <w:lang w:val="ro-RO"/>
              </w:rPr>
              <w:t xml:space="preserve"> de construire?</w:t>
            </w:r>
          </w:p>
          <w:p w14:paraId="399B7AD6" w14:textId="77777777"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Studiu topografic, vizat de către Oficiul de Cadastru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Publicitate Imobiliară?</w:t>
            </w:r>
          </w:p>
          <w:p w14:paraId="0522F4E5" w14:textId="74695CBF"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Extras de carte funciară, cu </w:t>
            </w:r>
            <w:r w:rsidR="003615D6" w:rsidRPr="00720E6F">
              <w:rPr>
                <w:rFonts w:asciiTheme="majorHAnsi" w:hAnsiTheme="majorHAnsi" w:cstheme="majorHAnsi"/>
                <w:color w:val="002060"/>
                <w:sz w:val="24"/>
                <w:szCs w:val="24"/>
                <w:lang w:val="ro-RO"/>
              </w:rPr>
              <w:t>excepția</w:t>
            </w:r>
            <w:r w:rsidRPr="00720E6F">
              <w:rPr>
                <w:rFonts w:asciiTheme="majorHAnsi" w:hAnsiTheme="majorHAnsi" w:cstheme="majorHAnsi"/>
                <w:color w:val="002060"/>
                <w:sz w:val="24"/>
                <w:szCs w:val="24"/>
                <w:lang w:val="ro-RO"/>
              </w:rPr>
              <w:t xml:space="preserve"> cazurilor speciale, expres prevăzute de lege?</w:t>
            </w:r>
          </w:p>
          <w:p w14:paraId="356B34FC" w14:textId="10230E68"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Avize </w:t>
            </w:r>
            <w:r w:rsidRPr="00720E6F">
              <w:rPr>
                <w:rFonts w:asciiTheme="majorHAnsi" w:hAnsiTheme="majorHAnsi" w:cstheme="majorHAnsi"/>
                <w:color w:val="002060"/>
                <w:sz w:val="24"/>
                <w:szCs w:val="24"/>
                <w:u w:val="single"/>
                <w:lang w:val="ro-RO"/>
              </w:rPr>
              <w:t>conforme</w:t>
            </w:r>
            <w:r w:rsidRPr="00720E6F">
              <w:rPr>
                <w:rFonts w:asciiTheme="majorHAnsi" w:hAnsiTheme="majorHAnsi" w:cstheme="majorHAnsi"/>
                <w:color w:val="002060"/>
                <w:sz w:val="24"/>
                <w:szCs w:val="24"/>
                <w:lang w:val="ro-RO"/>
              </w:rPr>
              <w:t xml:space="preserve"> privind asigurarea </w:t>
            </w:r>
            <w:r w:rsidR="003615D6" w:rsidRPr="00720E6F">
              <w:rPr>
                <w:rFonts w:asciiTheme="majorHAnsi" w:hAnsiTheme="majorHAnsi" w:cstheme="majorHAnsi"/>
                <w:color w:val="002060"/>
                <w:sz w:val="24"/>
                <w:szCs w:val="24"/>
                <w:lang w:val="ro-RO"/>
              </w:rPr>
              <w:t>utilităților</w:t>
            </w:r>
            <w:r w:rsidRPr="00720E6F">
              <w:rPr>
                <w:rFonts w:asciiTheme="majorHAnsi" w:hAnsiTheme="majorHAnsi" w:cstheme="majorHAnsi"/>
                <w:color w:val="002060"/>
                <w:sz w:val="24"/>
                <w:szCs w:val="24"/>
                <w:lang w:val="ro-RO"/>
              </w:rPr>
              <w:t xml:space="preserve">, în cazul suplimentării </w:t>
            </w:r>
            <w:r w:rsidR="003615D6" w:rsidRPr="00720E6F">
              <w:rPr>
                <w:rFonts w:asciiTheme="majorHAnsi" w:hAnsiTheme="majorHAnsi" w:cstheme="majorHAnsi"/>
                <w:color w:val="002060"/>
                <w:sz w:val="24"/>
                <w:szCs w:val="24"/>
                <w:lang w:val="ro-RO"/>
              </w:rPr>
              <w:t>capacității</w:t>
            </w:r>
            <w:r w:rsidRPr="00720E6F">
              <w:rPr>
                <w:rFonts w:asciiTheme="majorHAnsi" w:hAnsiTheme="majorHAnsi" w:cstheme="majorHAnsi"/>
                <w:color w:val="002060"/>
                <w:sz w:val="24"/>
                <w:szCs w:val="24"/>
                <w:lang w:val="ro-RO"/>
              </w:rPr>
              <w:t xml:space="preserve"> existente?</w:t>
            </w:r>
          </w:p>
          <w:p w14:paraId="3428A622" w14:textId="6A6632AA" w:rsidR="00C20CDE" w:rsidRPr="00720E6F" w:rsidRDefault="00C20CDE"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Actul administrativ al </w:t>
            </w:r>
            <w:proofErr w:type="spellStart"/>
            <w:r w:rsidRPr="00720E6F">
              <w:rPr>
                <w:rFonts w:asciiTheme="majorHAnsi" w:hAnsiTheme="majorHAnsi" w:cstheme="majorHAnsi"/>
                <w:color w:val="002060"/>
                <w:sz w:val="24"/>
                <w:szCs w:val="24"/>
                <w:lang w:val="ro-RO"/>
              </w:rPr>
              <w:t>autorităţii</w:t>
            </w:r>
            <w:proofErr w:type="spellEnd"/>
            <w:r w:rsidRPr="00720E6F">
              <w:rPr>
                <w:rFonts w:asciiTheme="majorHAnsi" w:hAnsiTheme="majorHAnsi" w:cstheme="majorHAnsi"/>
                <w:color w:val="002060"/>
                <w:sz w:val="24"/>
                <w:szCs w:val="24"/>
                <w:lang w:val="ro-RO"/>
              </w:rPr>
              <w:t xml:space="preserve"> competente pentru </w:t>
            </w:r>
            <w:proofErr w:type="spellStart"/>
            <w:r w:rsidRPr="00720E6F">
              <w:rPr>
                <w:rFonts w:asciiTheme="majorHAnsi" w:hAnsiTheme="majorHAnsi" w:cstheme="majorHAnsi"/>
                <w:color w:val="002060"/>
                <w:sz w:val="24"/>
                <w:szCs w:val="24"/>
                <w:lang w:val="ro-RO"/>
              </w:rPr>
              <w:t>protecţia</w:t>
            </w:r>
            <w:proofErr w:type="spellEnd"/>
            <w:r w:rsidRPr="00720E6F">
              <w:rPr>
                <w:rFonts w:asciiTheme="majorHAnsi" w:hAnsiTheme="majorHAnsi" w:cstheme="majorHAnsi"/>
                <w:color w:val="002060"/>
                <w:sz w:val="24"/>
                <w:szCs w:val="24"/>
                <w:lang w:val="ro-RO"/>
              </w:rPr>
              <w:t xml:space="preserve"> mediului, măsuri de diminuare a impactului, măsuri de compensare, modalitatea de integrare a prevederilor acordului de mediu în </w:t>
            </w:r>
            <w:proofErr w:type="spellStart"/>
            <w:r w:rsidRPr="00720E6F">
              <w:rPr>
                <w:rFonts w:asciiTheme="majorHAnsi" w:hAnsiTheme="majorHAnsi" w:cstheme="majorHAnsi"/>
                <w:color w:val="002060"/>
                <w:sz w:val="24"/>
                <w:szCs w:val="24"/>
                <w:lang w:val="ro-RO"/>
              </w:rPr>
              <w:t>documentaţia</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tehnico</w:t>
            </w:r>
            <w:proofErr w:type="spellEnd"/>
            <w:r w:rsidRPr="00720E6F">
              <w:rPr>
                <w:rFonts w:asciiTheme="majorHAnsi" w:hAnsiTheme="majorHAnsi" w:cstheme="majorHAnsi"/>
                <w:color w:val="002060"/>
                <w:sz w:val="24"/>
                <w:szCs w:val="24"/>
                <w:lang w:val="ro-RO"/>
              </w:rPr>
              <w:t>-economică?</w:t>
            </w:r>
          </w:p>
          <w:p w14:paraId="167A3E21" w14:textId="18C60C91" w:rsidR="00C20CDE" w:rsidRPr="00720E6F" w:rsidRDefault="00C20CDE"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i/>
                <w:color w:val="002060"/>
                <w:sz w:val="24"/>
                <w:szCs w:val="24"/>
                <w:lang w:val="ro-RO"/>
              </w:rPr>
              <w:t>Pentru proiectele</w:t>
            </w:r>
            <w:r w:rsidR="002C213F" w:rsidRPr="00720E6F">
              <w:rPr>
                <w:rFonts w:asciiTheme="majorHAnsi" w:hAnsiTheme="majorHAnsi" w:cstheme="majorHAnsi"/>
                <w:i/>
                <w:color w:val="002060"/>
                <w:sz w:val="24"/>
                <w:szCs w:val="24"/>
                <w:lang w:val="ro-RO"/>
              </w:rPr>
              <w:t xml:space="preserve"> </w:t>
            </w:r>
            <w:r w:rsidRPr="00720E6F">
              <w:rPr>
                <w:rFonts w:asciiTheme="majorHAnsi" w:hAnsiTheme="majorHAnsi" w:cstheme="majorHAnsi"/>
                <w:i/>
                <w:color w:val="002060"/>
                <w:sz w:val="24"/>
                <w:szCs w:val="24"/>
                <w:lang w:val="ro-RO"/>
              </w:rPr>
              <w:t xml:space="preserve">care în conformitate cu etapa de evaluare </w:t>
            </w:r>
            <w:proofErr w:type="spellStart"/>
            <w:r w:rsidRPr="00720E6F">
              <w:rPr>
                <w:rFonts w:asciiTheme="majorHAnsi" w:hAnsiTheme="majorHAnsi" w:cstheme="majorHAnsi"/>
                <w:i/>
                <w:color w:val="002060"/>
                <w:sz w:val="24"/>
                <w:szCs w:val="24"/>
                <w:lang w:val="ro-RO"/>
              </w:rPr>
              <w:t>iniţială</w:t>
            </w:r>
            <w:proofErr w:type="spellEnd"/>
            <w:r w:rsidRPr="00720E6F">
              <w:rPr>
                <w:rFonts w:asciiTheme="majorHAnsi" w:hAnsiTheme="majorHAnsi" w:cstheme="majorHAnsi"/>
                <w:i/>
                <w:color w:val="002060"/>
                <w:sz w:val="24"/>
                <w:szCs w:val="24"/>
                <w:lang w:val="ro-RO"/>
              </w:rPr>
              <w:t xml:space="preserve"> efectuată de către autoritatea competentă pentru </w:t>
            </w:r>
            <w:proofErr w:type="spellStart"/>
            <w:r w:rsidRPr="00720E6F">
              <w:rPr>
                <w:rFonts w:asciiTheme="majorHAnsi" w:hAnsiTheme="majorHAnsi" w:cstheme="majorHAnsi"/>
                <w:i/>
                <w:color w:val="002060"/>
                <w:sz w:val="24"/>
                <w:szCs w:val="24"/>
                <w:lang w:val="ro-RO"/>
              </w:rPr>
              <w:t>protecţia</w:t>
            </w:r>
            <w:proofErr w:type="spellEnd"/>
            <w:r w:rsidRPr="00720E6F">
              <w:rPr>
                <w:rFonts w:asciiTheme="majorHAnsi" w:hAnsiTheme="majorHAnsi" w:cstheme="majorHAnsi"/>
                <w:i/>
                <w:color w:val="002060"/>
                <w:sz w:val="24"/>
                <w:szCs w:val="24"/>
                <w:lang w:val="ro-RO"/>
              </w:rPr>
              <w:t xml:space="preserve"> mediului </w:t>
            </w:r>
            <w:r w:rsidRPr="00720E6F">
              <w:rPr>
                <w:rFonts w:asciiTheme="majorHAnsi" w:hAnsiTheme="majorHAnsi" w:cstheme="majorHAnsi"/>
                <w:b/>
                <w:i/>
                <w:color w:val="002060"/>
                <w:sz w:val="24"/>
                <w:szCs w:val="24"/>
                <w:lang w:val="ro-RO"/>
              </w:rPr>
              <w:t>NU</w:t>
            </w:r>
            <w:r w:rsidRPr="00720E6F">
              <w:rPr>
                <w:rFonts w:asciiTheme="majorHAnsi" w:hAnsiTheme="majorHAnsi" w:cstheme="majorHAnsi"/>
                <w:i/>
                <w:color w:val="002060"/>
                <w:sz w:val="24"/>
                <w:szCs w:val="24"/>
                <w:lang w:val="ro-RO"/>
              </w:rPr>
              <w:t xml:space="preserve"> vor face obiectul </w:t>
            </w:r>
            <w:r w:rsidRPr="00720E6F">
              <w:rPr>
                <w:rFonts w:asciiTheme="majorHAnsi" w:hAnsiTheme="majorHAnsi" w:cstheme="majorHAnsi"/>
                <w:i/>
                <w:color w:val="002060"/>
                <w:sz w:val="24"/>
                <w:szCs w:val="24"/>
                <w:lang w:val="ro-RO"/>
              </w:rPr>
              <w:lastRenderedPageBreak/>
              <w:t>procedurii de evaluare a impactului asupra mediului</w:t>
            </w:r>
            <w:r w:rsidRPr="00720E6F">
              <w:rPr>
                <w:rFonts w:asciiTheme="majorHAnsi" w:hAnsiTheme="majorHAnsi" w:cstheme="majorHAnsi"/>
                <w:color w:val="002060"/>
                <w:sz w:val="24"/>
                <w:szCs w:val="24"/>
                <w:lang w:val="ro-RO"/>
              </w:rPr>
              <w:t xml:space="preserve">: Punctul de vedere al </w:t>
            </w:r>
            <w:proofErr w:type="spellStart"/>
            <w:r w:rsidRPr="00720E6F">
              <w:rPr>
                <w:rFonts w:asciiTheme="majorHAnsi" w:hAnsiTheme="majorHAnsi" w:cstheme="majorHAnsi"/>
                <w:color w:val="002060"/>
                <w:sz w:val="24"/>
                <w:szCs w:val="24"/>
                <w:lang w:val="ro-RO"/>
              </w:rPr>
              <w:t>autorităţii</w:t>
            </w:r>
            <w:proofErr w:type="spellEnd"/>
            <w:r w:rsidRPr="00720E6F">
              <w:rPr>
                <w:rFonts w:asciiTheme="majorHAnsi" w:hAnsiTheme="majorHAnsi" w:cstheme="majorHAnsi"/>
                <w:color w:val="002060"/>
                <w:sz w:val="24"/>
                <w:szCs w:val="24"/>
                <w:lang w:val="ro-RO"/>
              </w:rPr>
              <w:t xml:space="preserve"> competente pentru </w:t>
            </w:r>
            <w:proofErr w:type="spellStart"/>
            <w:r w:rsidRPr="00720E6F">
              <w:rPr>
                <w:rFonts w:asciiTheme="majorHAnsi" w:hAnsiTheme="majorHAnsi" w:cstheme="majorHAnsi"/>
                <w:color w:val="002060"/>
                <w:sz w:val="24"/>
                <w:szCs w:val="24"/>
                <w:lang w:val="ro-RO"/>
              </w:rPr>
              <w:t>protecţia</w:t>
            </w:r>
            <w:proofErr w:type="spellEnd"/>
            <w:r w:rsidRPr="00720E6F">
              <w:rPr>
                <w:rFonts w:asciiTheme="majorHAnsi" w:hAnsiTheme="majorHAnsi" w:cstheme="majorHAnsi"/>
                <w:color w:val="002060"/>
                <w:sz w:val="24"/>
                <w:szCs w:val="24"/>
                <w:lang w:val="ro-RO"/>
              </w:rPr>
              <w:t xml:space="preserve"> mediului?</w:t>
            </w:r>
          </w:p>
          <w:p w14:paraId="1825C032" w14:textId="77777777"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Avize, acorduri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studii specifice, după caz, care pot </w:t>
            </w:r>
            <w:proofErr w:type="spellStart"/>
            <w:r w:rsidRPr="00720E6F">
              <w:rPr>
                <w:rFonts w:asciiTheme="majorHAnsi" w:hAnsiTheme="majorHAnsi" w:cstheme="majorHAnsi"/>
                <w:color w:val="002060"/>
                <w:sz w:val="24"/>
                <w:szCs w:val="24"/>
                <w:lang w:val="ro-RO"/>
              </w:rPr>
              <w:t>condiţiona</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soluţiile</w:t>
            </w:r>
            <w:proofErr w:type="spellEnd"/>
            <w:r w:rsidRPr="00720E6F">
              <w:rPr>
                <w:rFonts w:asciiTheme="majorHAnsi" w:hAnsiTheme="majorHAnsi" w:cstheme="majorHAnsi"/>
                <w:color w:val="002060"/>
                <w:sz w:val="24"/>
                <w:szCs w:val="24"/>
                <w:lang w:val="ro-RO"/>
              </w:rPr>
              <w:t xml:space="preserve"> tehnice, precum:</w:t>
            </w:r>
          </w:p>
          <w:p w14:paraId="7B4AF070"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studiu privind posibilitatea utilizării unor sisteme alternative de </w:t>
            </w:r>
            <w:proofErr w:type="spellStart"/>
            <w:r w:rsidRPr="00720E6F">
              <w:rPr>
                <w:rFonts w:asciiTheme="majorHAnsi" w:hAnsiTheme="majorHAnsi" w:cstheme="majorHAnsi"/>
                <w:color w:val="002060"/>
                <w:sz w:val="24"/>
                <w:szCs w:val="24"/>
                <w:lang w:val="ro-RO"/>
              </w:rPr>
              <w:t>eficienţă</w:t>
            </w:r>
            <w:proofErr w:type="spellEnd"/>
            <w:r w:rsidRPr="00720E6F">
              <w:rPr>
                <w:rFonts w:asciiTheme="majorHAnsi" w:hAnsiTheme="majorHAnsi" w:cstheme="majorHAnsi"/>
                <w:color w:val="002060"/>
                <w:sz w:val="24"/>
                <w:szCs w:val="24"/>
                <w:lang w:val="ro-RO"/>
              </w:rPr>
              <w:t xml:space="preserve"> ridicată pentru </w:t>
            </w:r>
            <w:proofErr w:type="spellStart"/>
            <w:r w:rsidRPr="00720E6F">
              <w:rPr>
                <w:rFonts w:asciiTheme="majorHAnsi" w:hAnsiTheme="majorHAnsi" w:cstheme="majorHAnsi"/>
                <w:color w:val="002060"/>
                <w:sz w:val="24"/>
                <w:szCs w:val="24"/>
                <w:lang w:val="ro-RO"/>
              </w:rPr>
              <w:t>creşterea</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performanţei</w:t>
            </w:r>
            <w:proofErr w:type="spellEnd"/>
            <w:r w:rsidRPr="00720E6F">
              <w:rPr>
                <w:rFonts w:asciiTheme="majorHAnsi" w:hAnsiTheme="majorHAnsi" w:cstheme="majorHAnsi"/>
                <w:color w:val="002060"/>
                <w:sz w:val="24"/>
                <w:szCs w:val="24"/>
                <w:lang w:val="ro-RO"/>
              </w:rPr>
              <w:t xml:space="preserve"> energetice?</w:t>
            </w:r>
          </w:p>
          <w:p w14:paraId="04F6F453"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studiu de trafic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studiu de </w:t>
            </w:r>
            <w:proofErr w:type="spellStart"/>
            <w:r w:rsidRPr="00720E6F">
              <w:rPr>
                <w:rFonts w:asciiTheme="majorHAnsi" w:hAnsiTheme="majorHAnsi" w:cstheme="majorHAnsi"/>
                <w:color w:val="002060"/>
                <w:sz w:val="24"/>
                <w:szCs w:val="24"/>
                <w:lang w:val="ro-RO"/>
              </w:rPr>
              <w:t>circulaţie</w:t>
            </w:r>
            <w:proofErr w:type="spellEnd"/>
            <w:r w:rsidRPr="00720E6F">
              <w:rPr>
                <w:rFonts w:asciiTheme="majorHAnsi" w:hAnsiTheme="majorHAnsi" w:cstheme="majorHAnsi"/>
                <w:color w:val="002060"/>
                <w:sz w:val="24"/>
                <w:szCs w:val="24"/>
                <w:lang w:val="ro-RO"/>
              </w:rPr>
              <w:t>, după caz?</w:t>
            </w:r>
          </w:p>
          <w:p w14:paraId="1107BC8B"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raport de diagnostic arheologic, în cazul </w:t>
            </w:r>
            <w:proofErr w:type="spellStart"/>
            <w:r w:rsidRPr="00720E6F">
              <w:rPr>
                <w:rFonts w:asciiTheme="majorHAnsi" w:hAnsiTheme="majorHAnsi" w:cstheme="majorHAnsi"/>
                <w:color w:val="002060"/>
                <w:sz w:val="24"/>
                <w:szCs w:val="24"/>
                <w:lang w:val="ro-RO"/>
              </w:rPr>
              <w:t>intervenţiilor</w:t>
            </w:r>
            <w:proofErr w:type="spellEnd"/>
            <w:r w:rsidRPr="00720E6F">
              <w:rPr>
                <w:rFonts w:asciiTheme="majorHAnsi" w:hAnsiTheme="majorHAnsi" w:cstheme="majorHAnsi"/>
                <w:color w:val="002060"/>
                <w:sz w:val="24"/>
                <w:szCs w:val="24"/>
                <w:lang w:val="ro-RO"/>
              </w:rPr>
              <w:t xml:space="preserve"> în situri arheologice?</w:t>
            </w:r>
          </w:p>
          <w:p w14:paraId="70D8D04C"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studiu istoric, în cazul monumentelor istorice?</w:t>
            </w:r>
          </w:p>
          <w:p w14:paraId="0258B5C0" w14:textId="48BBEF77" w:rsidR="00452885" w:rsidRPr="00720E6F" w:rsidRDefault="00452885" w:rsidP="00A029F0">
            <w:pPr>
              <w:numPr>
                <w:ilvl w:val="1"/>
                <w:numId w:val="15"/>
              </w:num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studii de specialitate necesare în </w:t>
            </w:r>
            <w:proofErr w:type="spellStart"/>
            <w:r w:rsidRPr="00720E6F">
              <w:rPr>
                <w:rFonts w:asciiTheme="majorHAnsi" w:hAnsiTheme="majorHAnsi" w:cstheme="majorHAnsi"/>
                <w:color w:val="002060"/>
                <w:sz w:val="24"/>
                <w:szCs w:val="24"/>
                <w:lang w:val="ro-RO"/>
              </w:rPr>
              <w:t>funcţie</w:t>
            </w:r>
            <w:proofErr w:type="spellEnd"/>
            <w:r w:rsidRPr="00720E6F">
              <w:rPr>
                <w:rFonts w:asciiTheme="majorHAnsi" w:hAnsiTheme="majorHAnsi" w:cstheme="majorHAnsi"/>
                <w:color w:val="002060"/>
                <w:sz w:val="24"/>
                <w:szCs w:val="24"/>
                <w:lang w:val="ro-RO"/>
              </w:rPr>
              <w:t xml:space="preserve"> de specificul </w:t>
            </w:r>
            <w:proofErr w:type="spellStart"/>
            <w:r w:rsidRPr="00720E6F">
              <w:rPr>
                <w:rFonts w:asciiTheme="majorHAnsi" w:hAnsiTheme="majorHAnsi" w:cstheme="majorHAnsi"/>
                <w:color w:val="002060"/>
                <w:sz w:val="24"/>
                <w:szCs w:val="24"/>
                <w:lang w:val="ro-RO"/>
              </w:rPr>
              <w:t>investiţiei</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20414A1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2C61034" w14:textId="77777777" w:rsidTr="002D6E1E">
        <w:trPr>
          <w:trHeight w:val="300"/>
        </w:trPr>
        <w:tc>
          <w:tcPr>
            <w:tcW w:w="1134" w:type="dxa"/>
            <w:shd w:val="clear" w:color="auto" w:fill="auto"/>
          </w:tcPr>
          <w:p w14:paraId="5D2A8061"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28BE0FB" w14:textId="2C71AB1F"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b/>
                <w:color w:val="002060"/>
                <w:sz w:val="24"/>
                <w:szCs w:val="24"/>
                <w:lang w:val="ro-RO"/>
              </w:rPr>
              <w:t>Devizul General</w:t>
            </w:r>
            <w:r w:rsidRPr="00720E6F">
              <w:rPr>
                <w:rFonts w:asciiTheme="majorHAnsi" w:hAnsiTheme="majorHAnsi" w:cstheme="majorHAnsi"/>
                <w:color w:val="002060"/>
                <w:sz w:val="24"/>
                <w:szCs w:val="24"/>
                <w:lang w:val="ro-RO"/>
              </w:rPr>
              <w:t xml:space="preserve"> este elaborat conform legislației în vigoare: HG 907/2016 </w:t>
            </w:r>
            <w:r w:rsidRPr="00720E6F">
              <w:rPr>
                <w:rFonts w:asciiTheme="majorHAnsi" w:hAnsiTheme="majorHAnsi" w:cstheme="majorHAnsi"/>
                <w:i/>
                <w:color w:val="002060"/>
                <w:sz w:val="24"/>
                <w:szCs w:val="24"/>
                <w:lang w:val="ro-RO"/>
              </w:rPr>
              <w:t xml:space="preserve">privind etapele de elaborare </w:t>
            </w:r>
            <w:proofErr w:type="spellStart"/>
            <w:r w:rsidRPr="00720E6F">
              <w:rPr>
                <w:rFonts w:asciiTheme="majorHAnsi" w:hAnsiTheme="majorHAnsi" w:cstheme="majorHAnsi"/>
                <w:i/>
                <w:color w:val="002060"/>
                <w:sz w:val="24"/>
                <w:szCs w:val="24"/>
                <w:lang w:val="ro-RO"/>
              </w:rPr>
              <w:t>şi</w:t>
            </w:r>
            <w:proofErr w:type="spellEnd"/>
            <w:r w:rsidRPr="00720E6F">
              <w:rPr>
                <w:rFonts w:asciiTheme="majorHAnsi" w:hAnsiTheme="majorHAnsi" w:cstheme="majorHAnsi"/>
                <w:i/>
                <w:color w:val="002060"/>
                <w:sz w:val="24"/>
                <w:szCs w:val="24"/>
                <w:lang w:val="ro-RO"/>
              </w:rPr>
              <w:t xml:space="preserve"> </w:t>
            </w:r>
            <w:proofErr w:type="spellStart"/>
            <w:r w:rsidRPr="00720E6F">
              <w:rPr>
                <w:rFonts w:asciiTheme="majorHAnsi" w:hAnsiTheme="majorHAnsi" w:cstheme="majorHAnsi"/>
                <w:i/>
                <w:color w:val="002060"/>
                <w:sz w:val="24"/>
                <w:szCs w:val="24"/>
                <w:lang w:val="ro-RO"/>
              </w:rPr>
              <w:t>conţinutul</w:t>
            </w:r>
            <w:proofErr w:type="spellEnd"/>
            <w:r w:rsidRPr="00720E6F">
              <w:rPr>
                <w:rFonts w:asciiTheme="majorHAnsi" w:hAnsiTheme="majorHAnsi" w:cstheme="majorHAnsi"/>
                <w:i/>
                <w:color w:val="002060"/>
                <w:sz w:val="24"/>
                <w:szCs w:val="24"/>
                <w:lang w:val="ro-RO"/>
              </w:rPr>
              <w:t xml:space="preserve">-cadru al </w:t>
            </w:r>
            <w:proofErr w:type="spellStart"/>
            <w:r w:rsidRPr="00720E6F">
              <w:rPr>
                <w:rFonts w:asciiTheme="majorHAnsi" w:hAnsiTheme="majorHAnsi" w:cstheme="majorHAnsi"/>
                <w:i/>
                <w:color w:val="002060"/>
                <w:sz w:val="24"/>
                <w:szCs w:val="24"/>
                <w:lang w:val="ro-RO"/>
              </w:rPr>
              <w:t>documentaţiilor</w:t>
            </w:r>
            <w:proofErr w:type="spellEnd"/>
            <w:r w:rsidRPr="00720E6F">
              <w:rPr>
                <w:rFonts w:asciiTheme="majorHAnsi" w:hAnsiTheme="majorHAnsi" w:cstheme="majorHAnsi"/>
                <w:i/>
                <w:color w:val="002060"/>
                <w:sz w:val="24"/>
                <w:szCs w:val="24"/>
                <w:lang w:val="ro-RO"/>
              </w:rPr>
              <w:t xml:space="preserve"> </w:t>
            </w:r>
            <w:proofErr w:type="spellStart"/>
            <w:r w:rsidRPr="00720E6F">
              <w:rPr>
                <w:rFonts w:asciiTheme="majorHAnsi" w:hAnsiTheme="majorHAnsi" w:cstheme="majorHAnsi"/>
                <w:i/>
                <w:color w:val="002060"/>
                <w:sz w:val="24"/>
                <w:szCs w:val="24"/>
                <w:lang w:val="ro-RO"/>
              </w:rPr>
              <w:t>tehnico</w:t>
            </w:r>
            <w:proofErr w:type="spellEnd"/>
            <w:r w:rsidRPr="00720E6F">
              <w:rPr>
                <w:rFonts w:asciiTheme="majorHAnsi" w:hAnsiTheme="majorHAnsi" w:cstheme="majorHAnsi"/>
                <w:i/>
                <w:color w:val="002060"/>
                <w:sz w:val="24"/>
                <w:szCs w:val="24"/>
                <w:lang w:val="ro-RO"/>
              </w:rPr>
              <w:t xml:space="preserve">-economice aferente obiectivelor/proiectelor de </w:t>
            </w:r>
            <w:proofErr w:type="spellStart"/>
            <w:r w:rsidRPr="00720E6F">
              <w:rPr>
                <w:rFonts w:asciiTheme="majorHAnsi" w:hAnsiTheme="majorHAnsi" w:cstheme="majorHAnsi"/>
                <w:i/>
                <w:color w:val="002060"/>
                <w:sz w:val="24"/>
                <w:szCs w:val="24"/>
                <w:lang w:val="ro-RO"/>
              </w:rPr>
              <w:t>investiţii</w:t>
            </w:r>
            <w:proofErr w:type="spellEnd"/>
            <w:r w:rsidRPr="00720E6F">
              <w:rPr>
                <w:rFonts w:asciiTheme="majorHAnsi" w:hAnsiTheme="majorHAnsi" w:cstheme="majorHAnsi"/>
                <w:i/>
                <w:color w:val="002060"/>
                <w:sz w:val="24"/>
                <w:szCs w:val="24"/>
                <w:lang w:val="ro-RO"/>
              </w:rPr>
              <w:t xml:space="preserve"> </w:t>
            </w:r>
            <w:proofErr w:type="spellStart"/>
            <w:r w:rsidRPr="00720E6F">
              <w:rPr>
                <w:rFonts w:asciiTheme="majorHAnsi" w:hAnsiTheme="majorHAnsi" w:cstheme="majorHAnsi"/>
                <w:i/>
                <w:color w:val="002060"/>
                <w:sz w:val="24"/>
                <w:szCs w:val="24"/>
                <w:lang w:val="ro-RO"/>
              </w:rPr>
              <w:t>finanţate</w:t>
            </w:r>
            <w:proofErr w:type="spellEnd"/>
            <w:r w:rsidRPr="00720E6F">
              <w:rPr>
                <w:rFonts w:asciiTheme="majorHAnsi" w:hAnsiTheme="majorHAnsi" w:cstheme="majorHAnsi"/>
                <w:i/>
                <w:color w:val="002060"/>
                <w:sz w:val="24"/>
                <w:szCs w:val="24"/>
                <w:lang w:val="ro-RO"/>
              </w:rPr>
              <w:t xml:space="preserve"> din fonduri publice,</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sectiunea</w:t>
            </w:r>
            <w:proofErr w:type="spellEnd"/>
            <w:r w:rsidRPr="00720E6F">
              <w:rPr>
                <w:rFonts w:asciiTheme="majorHAnsi" w:hAnsiTheme="majorHAnsi" w:cstheme="majorHAnsi"/>
                <w:color w:val="002060"/>
                <w:sz w:val="24"/>
                <w:szCs w:val="24"/>
                <w:lang w:val="ro-RO"/>
              </w:rPr>
              <w:t xml:space="preserve"> a 5-a </w:t>
            </w:r>
            <w:r w:rsidRPr="00720E6F">
              <w:rPr>
                <w:rFonts w:asciiTheme="majorHAnsi" w:hAnsiTheme="majorHAnsi" w:cstheme="majorHAnsi"/>
                <w:i/>
                <w:color w:val="002060"/>
                <w:sz w:val="24"/>
                <w:szCs w:val="24"/>
                <w:lang w:val="ro-RO"/>
              </w:rPr>
              <w:t xml:space="preserve">Devizul general si devizul pe obiect, </w:t>
            </w:r>
            <w:r w:rsidRPr="00720E6F">
              <w:rPr>
                <w:rFonts w:asciiTheme="majorHAnsi" w:hAnsiTheme="majorHAnsi" w:cstheme="majorHAnsi"/>
                <w:color w:val="002060"/>
                <w:sz w:val="24"/>
                <w:szCs w:val="24"/>
                <w:lang w:val="ro-RO"/>
              </w:rPr>
              <w:t>inclusiv conform Metodologiei prezentate in Anexa 6 la HG 907/2016</w:t>
            </w:r>
            <w:r w:rsidR="000E6AE5">
              <w:rPr>
                <w:rFonts w:asciiTheme="majorHAnsi" w:hAnsiTheme="majorHAnsi" w:cstheme="majorHAnsi"/>
                <w:color w:val="002060"/>
                <w:sz w:val="24"/>
                <w:szCs w:val="24"/>
                <w:lang w:val="ro-RO"/>
              </w:rPr>
              <w:t xml:space="preserve">, </w:t>
            </w:r>
            <w:r w:rsidR="000E6AE5" w:rsidRPr="00720E6F">
              <w:rPr>
                <w:rFonts w:asciiTheme="majorHAnsi" w:hAnsiTheme="majorHAnsi" w:cstheme="majorHAnsi"/>
                <w:color w:val="002060"/>
                <w:sz w:val="24"/>
                <w:szCs w:val="24"/>
                <w:lang w:val="ro-RO"/>
              </w:rPr>
              <w:t>cu modificările și completările ulterioare</w:t>
            </w:r>
            <w:r w:rsidRPr="00720E6F">
              <w:rPr>
                <w:rFonts w:asciiTheme="majorHAnsi" w:hAnsiTheme="majorHAnsi" w:cstheme="majorHAnsi"/>
                <w:color w:val="002060"/>
                <w:sz w:val="24"/>
                <w:szCs w:val="24"/>
                <w:lang w:val="ro-RO"/>
              </w:rPr>
              <w:t>:</w:t>
            </w:r>
          </w:p>
          <w:p w14:paraId="0B42CB90" w14:textId="2DCCE323" w:rsidR="00452885" w:rsidRPr="00720E6F" w:rsidRDefault="00452885" w:rsidP="00A029F0">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respect</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modelul cadru prezentat în anexa 7 la HG 907/2016</w:t>
            </w:r>
            <w:r w:rsidR="00FB55C9"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color w:val="002060"/>
                <w:sz w:val="24"/>
                <w:szCs w:val="24"/>
                <w:lang w:val="ro-RO"/>
              </w:rPr>
              <w:t xml:space="preserve">? </w:t>
            </w:r>
          </w:p>
          <w:p w14:paraId="1C8806A4" w14:textId="7213B802" w:rsidR="00452885" w:rsidRPr="00720E6F" w:rsidRDefault="00452885" w:rsidP="00A029F0">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7ED6353" w14:textId="77777777" w:rsidTr="002D6E1E">
        <w:trPr>
          <w:trHeight w:val="300"/>
        </w:trPr>
        <w:tc>
          <w:tcPr>
            <w:tcW w:w="1134" w:type="dxa"/>
            <w:shd w:val="clear" w:color="auto" w:fill="auto"/>
          </w:tcPr>
          <w:p w14:paraId="036851AB"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411B822" w14:textId="2A3DD285" w:rsidR="00452885" w:rsidRPr="00720E6F" w:rsidRDefault="00452885"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Devizele pe Obiect</w:t>
            </w:r>
            <w:r w:rsidRPr="00720E6F">
              <w:rPr>
                <w:rFonts w:asciiTheme="majorHAnsi" w:hAnsiTheme="majorHAnsi" w:cstheme="majorHAnsi"/>
                <w:color w:val="002060"/>
                <w:sz w:val="24"/>
                <w:szCs w:val="24"/>
                <w:lang w:val="ro-RO"/>
              </w:rPr>
              <w:t xml:space="preserve"> sunt întocmite pe modelul din anexa 8 la HG 907/2016</w:t>
            </w:r>
            <w:r w:rsidR="00FB55C9" w:rsidRPr="00720E6F">
              <w:rPr>
                <w:rFonts w:asciiTheme="majorHAnsi" w:hAnsiTheme="majorHAnsi" w:cstheme="majorHAnsi"/>
                <w:color w:val="002060"/>
                <w:sz w:val="24"/>
                <w:szCs w:val="24"/>
                <w:lang w:val="ro-RO"/>
              </w:rPr>
              <w:t>, cu modificările și completările ulterioare</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46D1C4D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7D4A96B2" w14:textId="77777777" w:rsidTr="002D6E1E">
        <w:trPr>
          <w:trHeight w:val="85"/>
        </w:trPr>
        <w:tc>
          <w:tcPr>
            <w:tcW w:w="1134" w:type="dxa"/>
            <w:shd w:val="clear" w:color="auto" w:fill="FFFFFF" w:themeFill="background1"/>
          </w:tcPr>
          <w:p w14:paraId="59082C89"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FFFFFF" w:themeFill="background1"/>
            <w:vAlign w:val="center"/>
          </w:tcPr>
          <w:p w14:paraId="29A16541" w14:textId="56DCB80E"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w:t>
            </w:r>
            <w:r w:rsidRPr="00720E6F">
              <w:rPr>
                <w:rFonts w:asciiTheme="majorHAnsi" w:hAnsiTheme="majorHAnsi" w:cstheme="majorHAnsi"/>
                <w:b/>
                <w:color w:val="002060"/>
                <w:sz w:val="24"/>
                <w:szCs w:val="24"/>
                <w:lang w:val="ro-RO"/>
              </w:rPr>
              <w:t>piesele desenate</w:t>
            </w:r>
            <w:r w:rsidRPr="00720E6F">
              <w:rPr>
                <w:rFonts w:asciiTheme="majorHAnsi" w:hAnsiTheme="majorHAnsi" w:cstheme="majorHAnsi"/>
                <w:color w:val="002060"/>
                <w:sz w:val="24"/>
                <w:szCs w:val="24"/>
                <w:lang w:val="ro-RO"/>
              </w:rPr>
              <w:t>, prezentate la scara relevant</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w:t>
            </w:r>
            <w:r w:rsidR="00FB55C9" w:rsidRPr="00720E6F">
              <w:rPr>
                <w:rFonts w:asciiTheme="majorHAnsi" w:hAnsiTheme="majorHAnsi" w:cstheme="majorHAnsi"/>
                <w:color w:val="002060"/>
                <w:sz w:val="24"/>
                <w:szCs w:val="24"/>
                <w:lang w:val="ro-RO"/>
              </w:rPr>
              <w:t>î</w:t>
            </w:r>
            <w:r w:rsidRPr="00720E6F">
              <w:rPr>
                <w:rFonts w:asciiTheme="majorHAnsi" w:hAnsiTheme="majorHAnsi" w:cstheme="majorHAnsi"/>
                <w:color w:val="002060"/>
                <w:sz w:val="24"/>
                <w:szCs w:val="24"/>
                <w:lang w:val="ro-RO"/>
              </w:rPr>
              <w:t xml:space="preserve">n raport cu caracteristicile obiectivului de </w:t>
            </w:r>
            <w:r w:rsidR="00C35E45" w:rsidRPr="00720E6F">
              <w:rPr>
                <w:rFonts w:asciiTheme="majorHAnsi" w:hAnsiTheme="majorHAnsi" w:cstheme="majorHAnsi"/>
                <w:color w:val="002060"/>
                <w:sz w:val="24"/>
                <w:szCs w:val="24"/>
                <w:lang w:val="ro-RO"/>
              </w:rPr>
              <w:t>investiții</w:t>
            </w:r>
            <w:r w:rsidRPr="00720E6F">
              <w:rPr>
                <w:rFonts w:asciiTheme="majorHAnsi" w:hAnsiTheme="majorHAnsi" w:cstheme="majorHAnsi"/>
                <w:color w:val="002060"/>
                <w:sz w:val="24"/>
                <w:szCs w:val="24"/>
                <w:lang w:val="ro-RO"/>
              </w:rPr>
              <w:t>, pentru toate obiectele de investiți</w:t>
            </w:r>
            <w:r w:rsidR="00FB55C9" w:rsidRPr="00720E6F">
              <w:rPr>
                <w:rFonts w:asciiTheme="majorHAnsi" w:hAnsiTheme="majorHAnsi" w:cstheme="majorHAnsi"/>
                <w:color w:val="002060"/>
                <w:sz w:val="24"/>
                <w:szCs w:val="24"/>
                <w:lang w:val="ro-RO"/>
              </w:rPr>
              <w:t>i</w:t>
            </w:r>
            <w:r w:rsidRPr="00720E6F">
              <w:rPr>
                <w:rFonts w:asciiTheme="majorHAnsi" w:hAnsiTheme="majorHAnsi" w:cstheme="majorHAnsi"/>
                <w:color w:val="002060"/>
                <w:sz w:val="24"/>
                <w:szCs w:val="24"/>
                <w:lang w:val="ro-RO"/>
              </w:rPr>
              <w:t xml:space="preserve"> si pentru toate specialitățile?</w:t>
            </w:r>
          </w:p>
        </w:tc>
        <w:tc>
          <w:tcPr>
            <w:tcW w:w="567" w:type="dxa"/>
            <w:shd w:val="clear" w:color="auto" w:fill="FFFFFF" w:themeFill="background1"/>
            <w:vAlign w:val="center"/>
          </w:tcPr>
          <w:p w14:paraId="2FB62E2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4766D1FA" w14:textId="77777777" w:rsidTr="002D6E1E">
        <w:trPr>
          <w:trHeight w:val="307"/>
        </w:trPr>
        <w:tc>
          <w:tcPr>
            <w:tcW w:w="1134" w:type="dxa"/>
            <w:vMerge w:val="restart"/>
            <w:shd w:val="clear" w:color="auto" w:fill="auto"/>
          </w:tcPr>
          <w:p w14:paraId="31842FE3"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72DEFCE" w14:textId="43D2144E"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720E6F">
              <w:rPr>
                <w:rFonts w:asciiTheme="majorHAnsi" w:hAnsiTheme="majorHAnsi" w:cstheme="majorHAnsi"/>
                <w:color w:val="002060"/>
                <w:sz w:val="24"/>
                <w:szCs w:val="24"/>
                <w:lang w:val="ro-RO"/>
              </w:rPr>
              <w:t xml:space="preserve">Există </w:t>
            </w:r>
            <w:proofErr w:type="spellStart"/>
            <w:r w:rsidRPr="00720E6F">
              <w:rPr>
                <w:rFonts w:asciiTheme="majorHAnsi" w:hAnsiTheme="majorHAnsi" w:cstheme="majorHAnsi"/>
                <w:b/>
                <w:color w:val="002060"/>
                <w:sz w:val="24"/>
                <w:szCs w:val="24"/>
                <w:lang w:val="ro-RO"/>
              </w:rPr>
              <w:t>planşe</w:t>
            </w:r>
            <w:proofErr w:type="spellEnd"/>
            <w:r w:rsidRPr="00720E6F">
              <w:rPr>
                <w:rFonts w:asciiTheme="majorHAnsi" w:hAnsiTheme="majorHAnsi" w:cstheme="majorHAnsi"/>
                <w:b/>
                <w:color w:val="002060"/>
                <w:sz w:val="24"/>
                <w:szCs w:val="24"/>
                <w:lang w:val="ro-RO"/>
              </w:rPr>
              <w:t xml:space="preserve"> referitoare la </w:t>
            </w:r>
            <w:r w:rsidR="007B5BEE" w:rsidRPr="00720E6F">
              <w:rPr>
                <w:rFonts w:asciiTheme="majorHAnsi" w:hAnsiTheme="majorHAnsi" w:cstheme="majorHAnsi"/>
                <w:b/>
                <w:color w:val="002060"/>
                <w:sz w:val="24"/>
                <w:szCs w:val="24"/>
                <w:lang w:val="ro-RO"/>
              </w:rPr>
              <w:t>construcția</w:t>
            </w:r>
            <w:r w:rsidRPr="00720E6F">
              <w:rPr>
                <w:rFonts w:asciiTheme="majorHAnsi" w:hAnsiTheme="majorHAnsi" w:cstheme="majorHAnsi"/>
                <w:b/>
                <w:color w:val="002060"/>
                <w:sz w:val="24"/>
                <w:szCs w:val="24"/>
                <w:lang w:val="ro-RO"/>
              </w:rPr>
              <w:t xml:space="preserve"> existentă</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3D00AEE5" w14:textId="77777777" w:rsidTr="002D6E1E">
        <w:trPr>
          <w:trHeight w:val="170"/>
        </w:trPr>
        <w:tc>
          <w:tcPr>
            <w:tcW w:w="1134" w:type="dxa"/>
            <w:vMerge/>
            <w:shd w:val="clear" w:color="auto" w:fill="auto"/>
          </w:tcPr>
          <w:p w14:paraId="4E9245FA"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C935FB6" w14:textId="074A9CA8"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70BBFB3A" w14:textId="77777777" w:rsidTr="002D6E1E">
        <w:trPr>
          <w:trHeight w:val="163"/>
        </w:trPr>
        <w:tc>
          <w:tcPr>
            <w:tcW w:w="1134" w:type="dxa"/>
            <w:vMerge/>
            <w:shd w:val="clear" w:color="auto" w:fill="auto"/>
          </w:tcPr>
          <w:p w14:paraId="5E425DBB"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312C745" w14:textId="54688B4F"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720E6F">
              <w:rPr>
                <w:rFonts w:asciiTheme="majorHAnsi" w:hAnsiTheme="majorHAnsi" w:cstheme="majorHAnsi"/>
                <w:color w:val="002060"/>
                <w:sz w:val="24"/>
                <w:szCs w:val="24"/>
                <w:lang w:val="ro-RO"/>
              </w:rPr>
              <w:t xml:space="preserve">plan de </w:t>
            </w:r>
            <w:proofErr w:type="spellStart"/>
            <w:r w:rsidRPr="00720E6F">
              <w:rPr>
                <w:rFonts w:asciiTheme="majorHAnsi" w:hAnsiTheme="majorHAnsi" w:cstheme="majorHAnsi"/>
                <w:color w:val="002060"/>
                <w:sz w:val="24"/>
                <w:szCs w:val="24"/>
                <w:lang w:val="ro-RO"/>
              </w:rPr>
              <w:t>situaţie</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C336AEF" w14:textId="77777777" w:rsidTr="002D6E1E">
        <w:trPr>
          <w:trHeight w:val="576"/>
        </w:trPr>
        <w:tc>
          <w:tcPr>
            <w:tcW w:w="1134" w:type="dxa"/>
            <w:vMerge/>
            <w:shd w:val="clear" w:color="auto" w:fill="auto"/>
          </w:tcPr>
          <w:p w14:paraId="76A1E271"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B790B5A" w14:textId="6CCE4B1A"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720E6F">
              <w:rPr>
                <w:rFonts w:asciiTheme="majorHAnsi" w:hAnsiTheme="majorHAnsi" w:cstheme="majorHAnsi"/>
                <w:color w:val="002060"/>
                <w:sz w:val="24"/>
                <w:szCs w:val="24"/>
                <w:lang w:val="ro-RO"/>
              </w:rPr>
              <w:t xml:space="preserve">releveu de arhitectură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după caz, structura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instalații</w:t>
            </w:r>
            <w:r w:rsidRPr="00720E6F">
              <w:rPr>
                <w:rFonts w:asciiTheme="majorHAnsi" w:hAnsiTheme="majorHAnsi" w:cstheme="majorHAnsi"/>
                <w:color w:val="002060"/>
                <w:sz w:val="24"/>
                <w:szCs w:val="24"/>
                <w:lang w:val="ro-RO"/>
              </w:rPr>
              <w:t xml:space="preserve"> - planuri, </w:t>
            </w:r>
            <w:r w:rsidR="007B5BEE" w:rsidRPr="00720E6F">
              <w:rPr>
                <w:rFonts w:asciiTheme="majorHAnsi" w:hAnsiTheme="majorHAnsi" w:cstheme="majorHAnsi"/>
                <w:color w:val="002060"/>
                <w:sz w:val="24"/>
                <w:szCs w:val="24"/>
                <w:lang w:val="ro-RO"/>
              </w:rPr>
              <w:t>secțiuni</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faţade</w:t>
            </w:r>
            <w:proofErr w:type="spellEnd"/>
            <w:r w:rsidRPr="00720E6F">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DA616E0" w14:textId="77777777" w:rsidTr="002D6E1E">
        <w:trPr>
          <w:trHeight w:val="276"/>
        </w:trPr>
        <w:tc>
          <w:tcPr>
            <w:tcW w:w="1134" w:type="dxa"/>
            <w:vMerge/>
            <w:shd w:val="clear" w:color="auto" w:fill="auto"/>
          </w:tcPr>
          <w:p w14:paraId="2B9A06E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F07889C" w14:textId="5A9D222B" w:rsidR="00452885" w:rsidRPr="00720E6F" w:rsidRDefault="007B5BEE"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planșe</w:t>
            </w:r>
            <w:r w:rsidR="00452885" w:rsidRPr="00720E6F">
              <w:rPr>
                <w:rFonts w:asciiTheme="majorHAnsi" w:hAnsiTheme="majorHAnsi" w:cstheme="majorHAnsi"/>
                <w:color w:val="002060"/>
                <w:sz w:val="24"/>
                <w:szCs w:val="24"/>
                <w:lang w:val="ro-RO"/>
              </w:rPr>
              <w:t xml:space="preserve"> specifice de analiză </w:t>
            </w:r>
            <w:proofErr w:type="spellStart"/>
            <w:r w:rsidR="00452885" w:rsidRPr="00720E6F">
              <w:rPr>
                <w:rFonts w:asciiTheme="majorHAnsi" w:hAnsiTheme="majorHAnsi" w:cstheme="majorHAnsi"/>
                <w:color w:val="002060"/>
                <w:sz w:val="24"/>
                <w:szCs w:val="24"/>
                <w:lang w:val="ro-RO"/>
              </w:rPr>
              <w:t>şi</w:t>
            </w:r>
            <w:proofErr w:type="spellEnd"/>
            <w:r w:rsidR="00452885" w:rsidRPr="00720E6F">
              <w:rPr>
                <w:rFonts w:asciiTheme="majorHAnsi" w:hAnsiTheme="majorHAnsi" w:cstheme="majorHAnsi"/>
                <w:color w:val="002060"/>
                <w:sz w:val="24"/>
                <w:szCs w:val="24"/>
                <w:lang w:val="ro-RO"/>
              </w:rPr>
              <w:t xml:space="preserve"> sinteză, în cazul </w:t>
            </w:r>
            <w:r w:rsidRPr="00720E6F">
              <w:rPr>
                <w:rFonts w:asciiTheme="majorHAnsi" w:hAnsiTheme="majorHAnsi" w:cstheme="majorHAnsi"/>
                <w:color w:val="002060"/>
                <w:sz w:val="24"/>
                <w:szCs w:val="24"/>
                <w:lang w:val="ro-RO"/>
              </w:rPr>
              <w:t>intervențiilor</w:t>
            </w:r>
            <w:r w:rsidR="00452885" w:rsidRPr="00720E6F">
              <w:rPr>
                <w:rFonts w:asciiTheme="majorHAnsi" w:hAnsiTheme="majorHAnsi" w:cstheme="majorHAnsi"/>
                <w:color w:val="002060"/>
                <w:sz w:val="24"/>
                <w:szCs w:val="24"/>
                <w:lang w:val="ro-RO"/>
              </w:rPr>
              <w:t xml:space="preserve"> pe monumente istorice </w:t>
            </w:r>
            <w:proofErr w:type="spellStart"/>
            <w:r w:rsidR="00452885" w:rsidRPr="00720E6F">
              <w:rPr>
                <w:rFonts w:asciiTheme="majorHAnsi" w:hAnsiTheme="majorHAnsi" w:cstheme="majorHAnsi"/>
                <w:color w:val="002060"/>
                <w:sz w:val="24"/>
                <w:szCs w:val="24"/>
                <w:lang w:val="ro-RO"/>
              </w:rPr>
              <w:t>şi</w:t>
            </w:r>
            <w:proofErr w:type="spellEnd"/>
            <w:r w:rsidR="00452885" w:rsidRPr="00720E6F">
              <w:rPr>
                <w:rFonts w:asciiTheme="majorHAnsi" w:hAnsiTheme="majorHAnsi" w:cstheme="majorHAnsi"/>
                <w:color w:val="002060"/>
                <w:sz w:val="24"/>
                <w:szCs w:val="24"/>
                <w:lang w:val="ro-RO"/>
              </w:rPr>
              <w:t xml:space="preserve"> în zonele de </w:t>
            </w:r>
            <w:r w:rsidRPr="00720E6F">
              <w:rPr>
                <w:rFonts w:asciiTheme="majorHAnsi" w:hAnsiTheme="majorHAnsi" w:cstheme="majorHAnsi"/>
                <w:color w:val="002060"/>
                <w:sz w:val="24"/>
                <w:szCs w:val="24"/>
                <w:lang w:val="ro-RO"/>
              </w:rPr>
              <w:t>protecție</w:t>
            </w:r>
            <w:r w:rsidR="00452885" w:rsidRPr="00720E6F">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6F85B654" w14:textId="77777777" w:rsidTr="002D6E1E">
        <w:trPr>
          <w:trHeight w:val="293"/>
        </w:trPr>
        <w:tc>
          <w:tcPr>
            <w:tcW w:w="1134" w:type="dxa"/>
            <w:vMerge w:val="restart"/>
            <w:shd w:val="clear" w:color="auto" w:fill="auto"/>
          </w:tcPr>
          <w:p w14:paraId="37C84626"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937F12E" w14:textId="5699708F"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w:t>
            </w:r>
            <w:proofErr w:type="spellStart"/>
            <w:r w:rsidRPr="00720E6F">
              <w:rPr>
                <w:rFonts w:asciiTheme="majorHAnsi" w:hAnsiTheme="majorHAnsi" w:cstheme="majorHAnsi"/>
                <w:b/>
                <w:color w:val="002060"/>
                <w:sz w:val="24"/>
                <w:szCs w:val="24"/>
                <w:lang w:val="ro-RO"/>
              </w:rPr>
              <w:t>planşe</w:t>
            </w:r>
            <w:proofErr w:type="spellEnd"/>
            <w:r w:rsidRPr="00720E6F">
              <w:rPr>
                <w:rFonts w:asciiTheme="majorHAnsi" w:hAnsiTheme="majorHAnsi" w:cstheme="majorHAnsi"/>
                <w:b/>
                <w:color w:val="002060"/>
                <w:sz w:val="24"/>
                <w:szCs w:val="24"/>
                <w:lang w:val="ro-RO"/>
              </w:rPr>
              <w:t xml:space="preserve"> referitoare la scenariul/</w:t>
            </w:r>
            <w:r w:rsidR="007B5BEE" w:rsidRPr="00720E6F">
              <w:rPr>
                <w:rFonts w:asciiTheme="majorHAnsi" w:hAnsiTheme="majorHAnsi" w:cstheme="majorHAnsi"/>
                <w:b/>
                <w:color w:val="002060"/>
                <w:sz w:val="24"/>
                <w:szCs w:val="24"/>
                <w:lang w:val="ro-RO"/>
              </w:rPr>
              <w:t>opțiunea</w:t>
            </w:r>
            <w:r w:rsidRPr="00720E6F">
              <w:rPr>
                <w:rFonts w:asciiTheme="majorHAnsi" w:hAnsiTheme="majorHAnsi" w:cstheme="majorHAnsi"/>
                <w:b/>
                <w:color w:val="002060"/>
                <w:sz w:val="24"/>
                <w:szCs w:val="24"/>
                <w:lang w:val="ro-RO"/>
              </w:rPr>
              <w:t xml:space="preserve"> </w:t>
            </w:r>
            <w:proofErr w:type="spellStart"/>
            <w:r w:rsidRPr="00720E6F">
              <w:rPr>
                <w:rFonts w:asciiTheme="majorHAnsi" w:hAnsiTheme="majorHAnsi" w:cstheme="majorHAnsi"/>
                <w:b/>
                <w:color w:val="002060"/>
                <w:sz w:val="24"/>
                <w:szCs w:val="24"/>
                <w:lang w:val="ro-RO"/>
              </w:rPr>
              <w:t>tehnico</w:t>
            </w:r>
            <w:proofErr w:type="spellEnd"/>
            <w:r w:rsidRPr="00720E6F">
              <w:rPr>
                <w:rFonts w:asciiTheme="majorHAnsi" w:hAnsiTheme="majorHAnsi" w:cstheme="majorHAnsi"/>
                <w:b/>
                <w:color w:val="002060"/>
                <w:sz w:val="24"/>
                <w:szCs w:val="24"/>
                <w:lang w:val="ro-RO"/>
              </w:rPr>
              <w:t>-economic(ă) optim(ă), recomandat(ă)</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7B8CCB4" w14:textId="77777777" w:rsidTr="002D6E1E">
        <w:trPr>
          <w:trHeight w:val="293"/>
        </w:trPr>
        <w:tc>
          <w:tcPr>
            <w:tcW w:w="1134" w:type="dxa"/>
            <w:vMerge/>
            <w:shd w:val="clear" w:color="auto" w:fill="auto"/>
          </w:tcPr>
          <w:p w14:paraId="0B67197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0D48AC05" w14:textId="42705E78"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14C9DFAE" w14:textId="77777777" w:rsidTr="002D6E1E">
        <w:trPr>
          <w:trHeight w:val="293"/>
        </w:trPr>
        <w:tc>
          <w:tcPr>
            <w:tcW w:w="1134" w:type="dxa"/>
            <w:vMerge/>
            <w:shd w:val="clear" w:color="auto" w:fill="auto"/>
          </w:tcPr>
          <w:p w14:paraId="6EEF9989"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8E21999" w14:textId="6BE5034C"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 de </w:t>
            </w:r>
            <w:proofErr w:type="spellStart"/>
            <w:r w:rsidRPr="00720E6F">
              <w:rPr>
                <w:rFonts w:asciiTheme="majorHAnsi" w:hAnsiTheme="majorHAnsi" w:cstheme="majorHAnsi"/>
                <w:color w:val="002060"/>
                <w:sz w:val="24"/>
                <w:szCs w:val="24"/>
                <w:lang w:val="ro-RO"/>
              </w:rPr>
              <w:t>situaţie</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5344E383" w14:textId="77777777" w:rsidTr="002D6E1E">
        <w:trPr>
          <w:trHeight w:val="293"/>
        </w:trPr>
        <w:tc>
          <w:tcPr>
            <w:tcW w:w="1134" w:type="dxa"/>
            <w:vMerge/>
            <w:shd w:val="clear" w:color="auto" w:fill="auto"/>
          </w:tcPr>
          <w:p w14:paraId="4387DA72"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DD4102B" w14:textId="643CFC33"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planuri generale, </w:t>
            </w:r>
            <w:proofErr w:type="spellStart"/>
            <w:r w:rsidRPr="00720E6F">
              <w:rPr>
                <w:rFonts w:asciiTheme="majorHAnsi" w:hAnsiTheme="majorHAnsi" w:cstheme="majorHAnsi"/>
                <w:color w:val="002060"/>
                <w:sz w:val="24"/>
                <w:szCs w:val="24"/>
                <w:lang w:val="ro-RO"/>
              </w:rPr>
              <w:t>faţade</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secţiuni</w:t>
            </w:r>
            <w:proofErr w:type="spellEnd"/>
            <w:r w:rsidRPr="00720E6F">
              <w:rPr>
                <w:rFonts w:asciiTheme="majorHAnsi" w:hAnsiTheme="majorHAnsi" w:cstheme="majorHAnsi"/>
                <w:color w:val="002060"/>
                <w:sz w:val="24"/>
                <w:szCs w:val="24"/>
                <w:lang w:val="ro-RO"/>
              </w:rPr>
              <w:t xml:space="preserve"> caracteristice de arhitectură, cotate, scheme de principiu pentru </w:t>
            </w:r>
            <w:r w:rsidR="00FB55C9" w:rsidRPr="00720E6F">
              <w:rPr>
                <w:rFonts w:asciiTheme="majorHAnsi" w:hAnsiTheme="majorHAnsi" w:cstheme="majorHAnsi"/>
                <w:color w:val="002060"/>
                <w:sz w:val="24"/>
                <w:szCs w:val="24"/>
                <w:lang w:val="ro-RO"/>
              </w:rPr>
              <w:t>rezistență</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r w:rsidR="00FB55C9" w:rsidRPr="00720E6F">
              <w:rPr>
                <w:rFonts w:asciiTheme="majorHAnsi" w:hAnsiTheme="majorHAnsi" w:cstheme="majorHAnsi"/>
                <w:color w:val="002060"/>
                <w:sz w:val="24"/>
                <w:szCs w:val="24"/>
                <w:lang w:val="ro-RO"/>
              </w:rPr>
              <w:t>instalații</w:t>
            </w:r>
            <w:r w:rsidRPr="00720E6F">
              <w:rPr>
                <w:rFonts w:asciiTheme="majorHAnsi" w:hAnsiTheme="majorHAnsi" w:cstheme="majorHAnsi"/>
                <w:color w:val="002060"/>
                <w:sz w:val="24"/>
                <w:szCs w:val="24"/>
                <w:lang w:val="ro-RO"/>
              </w:rPr>
              <w:t xml:space="preserve">, volumetrii, scheme </w:t>
            </w:r>
            <w:r w:rsidR="00FB55C9" w:rsidRPr="00720E6F">
              <w:rPr>
                <w:rFonts w:asciiTheme="majorHAnsi" w:hAnsiTheme="majorHAnsi" w:cstheme="majorHAnsi"/>
                <w:color w:val="002060"/>
                <w:sz w:val="24"/>
                <w:szCs w:val="24"/>
                <w:lang w:val="ro-RO"/>
              </w:rPr>
              <w:t>funcționale</w:t>
            </w:r>
            <w:r w:rsidRPr="00720E6F">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4246AB2C" w14:textId="77777777" w:rsidTr="002D6E1E">
        <w:trPr>
          <w:trHeight w:val="293"/>
        </w:trPr>
        <w:tc>
          <w:tcPr>
            <w:tcW w:w="1134" w:type="dxa"/>
            <w:vMerge/>
            <w:shd w:val="clear" w:color="auto" w:fill="auto"/>
          </w:tcPr>
          <w:p w14:paraId="77B0A7E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F263EA1" w14:textId="17F158A0"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planuri generale, </w:t>
            </w:r>
            <w:proofErr w:type="spellStart"/>
            <w:r w:rsidRPr="00720E6F">
              <w:rPr>
                <w:rFonts w:asciiTheme="majorHAnsi" w:hAnsiTheme="majorHAnsi" w:cstheme="majorHAnsi"/>
                <w:color w:val="002060"/>
                <w:sz w:val="24"/>
                <w:szCs w:val="24"/>
                <w:lang w:val="ro-RO"/>
              </w:rPr>
              <w:t>profile</w:t>
            </w:r>
            <w:proofErr w:type="spellEnd"/>
            <w:r w:rsidRPr="00720E6F">
              <w:rPr>
                <w:rFonts w:asciiTheme="majorHAnsi" w:hAnsiTheme="majorHAnsi" w:cstheme="majorHAnsi"/>
                <w:color w:val="002060"/>
                <w:sz w:val="24"/>
                <w:szCs w:val="24"/>
                <w:lang w:val="ro-RO"/>
              </w:rPr>
              <w:t xml:space="preserve"> longitudinale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transversale caracteristice, cotate, planuri specifice, după caz?</w:t>
            </w:r>
          </w:p>
        </w:tc>
        <w:tc>
          <w:tcPr>
            <w:tcW w:w="567" w:type="dxa"/>
            <w:shd w:val="clear" w:color="auto" w:fill="auto"/>
            <w:vAlign w:val="center"/>
          </w:tcPr>
          <w:p w14:paraId="093D8E1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1F39D4AD" w14:textId="77777777" w:rsidTr="002D6E1E">
        <w:trPr>
          <w:trHeight w:val="240"/>
        </w:trPr>
        <w:tc>
          <w:tcPr>
            <w:tcW w:w="1134" w:type="dxa"/>
            <w:shd w:val="clear" w:color="auto" w:fill="auto"/>
          </w:tcPr>
          <w:p w14:paraId="748159E6"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97C5D73" w14:textId="12A429C4"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În cazul în care </w:t>
            </w:r>
            <w:r w:rsidR="00FB55C9" w:rsidRPr="00720E6F">
              <w:rPr>
                <w:rFonts w:asciiTheme="majorHAnsi" w:hAnsiTheme="majorHAnsi" w:cstheme="majorHAnsi"/>
                <w:color w:val="002060"/>
                <w:sz w:val="24"/>
                <w:szCs w:val="24"/>
                <w:lang w:val="ro-RO"/>
              </w:rPr>
              <w:t>planșele</w:t>
            </w:r>
            <w:r w:rsidRPr="00720E6F">
              <w:rPr>
                <w:rFonts w:asciiTheme="majorHAnsi" w:hAnsiTheme="majorHAnsi" w:cstheme="majorHAnsi"/>
                <w:color w:val="002060"/>
                <w:sz w:val="24"/>
                <w:szCs w:val="24"/>
                <w:lang w:val="ro-RO"/>
              </w:rPr>
              <w:t xml:space="preserve"> au fost anexate la cererea de </w:t>
            </w:r>
            <w:r w:rsidR="007B5BEE"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în format scanat, </w:t>
            </w:r>
            <w:r w:rsidR="007B5BEE" w:rsidRPr="00720E6F">
              <w:rPr>
                <w:rFonts w:asciiTheme="majorHAnsi" w:hAnsiTheme="majorHAnsi" w:cstheme="majorHAnsi"/>
                <w:color w:val="002060"/>
                <w:sz w:val="24"/>
                <w:szCs w:val="24"/>
                <w:lang w:val="ro-RO"/>
              </w:rPr>
              <w:t>după</w:t>
            </w:r>
            <w:r w:rsidRPr="00720E6F">
              <w:rPr>
                <w:rFonts w:asciiTheme="majorHAnsi" w:hAnsiTheme="majorHAnsi" w:cstheme="majorHAnsi"/>
                <w:color w:val="002060"/>
                <w:sz w:val="24"/>
                <w:szCs w:val="24"/>
                <w:lang w:val="ro-RO"/>
              </w:rPr>
              <w:t xml:space="preserve"> ce au fost semnate și ștampilate de elaboratori: este prezentă </w:t>
            </w:r>
            <w:r w:rsidR="007B5BEE" w:rsidRPr="00720E6F">
              <w:rPr>
                <w:rFonts w:asciiTheme="majorHAnsi" w:hAnsiTheme="majorHAnsi" w:cstheme="majorHAnsi"/>
                <w:color w:val="002060"/>
                <w:sz w:val="24"/>
                <w:szCs w:val="24"/>
                <w:lang w:val="ro-RO"/>
              </w:rPr>
              <w:t>semnătura</w:t>
            </w:r>
            <w:r w:rsidRPr="00720E6F">
              <w:rPr>
                <w:rFonts w:asciiTheme="majorHAnsi" w:hAnsiTheme="majorHAnsi" w:cstheme="majorHAnsi"/>
                <w:color w:val="002060"/>
                <w:sz w:val="24"/>
                <w:szCs w:val="24"/>
                <w:lang w:val="ro-RO"/>
              </w:rPr>
              <w:t xml:space="preserve"> si stampila tuturor persoanelor nominalizate in </w:t>
            </w:r>
            <w:r w:rsidR="007B5BEE" w:rsidRPr="00720E6F">
              <w:rPr>
                <w:rFonts w:asciiTheme="majorHAnsi" w:hAnsiTheme="majorHAnsi" w:cstheme="majorHAnsi"/>
                <w:color w:val="002060"/>
                <w:sz w:val="24"/>
                <w:szCs w:val="24"/>
                <w:lang w:val="ro-RO"/>
              </w:rPr>
              <w:t>cartuș</w:t>
            </w:r>
            <w:r w:rsidRPr="00720E6F">
              <w:rPr>
                <w:rFonts w:asciiTheme="majorHAnsi" w:hAnsiTheme="majorHAnsi" w:cstheme="majorHAnsi"/>
                <w:color w:val="002060"/>
                <w:sz w:val="24"/>
                <w:szCs w:val="24"/>
                <w:lang w:val="ro-RO"/>
              </w:rPr>
              <w:t>, în conformitate cu prevederile legale, inclusiv de:</w:t>
            </w:r>
          </w:p>
          <w:p w14:paraId="0E8A9B36" w14:textId="4D0BC1DD"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proiectantul general /  </w:t>
            </w:r>
            <w:r w:rsidR="007B5BEE" w:rsidRPr="00720E6F">
              <w:rPr>
                <w:rFonts w:asciiTheme="majorHAnsi" w:hAnsiTheme="majorHAnsi" w:cstheme="majorHAnsi"/>
                <w:color w:val="002060"/>
                <w:sz w:val="24"/>
                <w:szCs w:val="24"/>
                <w:lang w:val="ro-RO"/>
              </w:rPr>
              <w:t>șeful</w:t>
            </w:r>
            <w:r w:rsidRPr="00720E6F">
              <w:rPr>
                <w:rFonts w:asciiTheme="majorHAnsi" w:hAnsiTheme="majorHAnsi" w:cstheme="majorHAnsi"/>
                <w:color w:val="002060"/>
                <w:sz w:val="24"/>
                <w:szCs w:val="24"/>
                <w:lang w:val="ro-RO"/>
              </w:rPr>
              <w:t xml:space="preserve"> de proiect?</w:t>
            </w:r>
          </w:p>
          <w:p w14:paraId="76711E49" w14:textId="57192755"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arhitect cu drept de </w:t>
            </w:r>
            <w:r w:rsidR="007B5BEE" w:rsidRPr="00720E6F">
              <w:rPr>
                <w:rFonts w:asciiTheme="majorHAnsi" w:hAnsiTheme="majorHAnsi" w:cstheme="majorHAnsi"/>
                <w:color w:val="002060"/>
                <w:sz w:val="24"/>
                <w:szCs w:val="24"/>
                <w:lang w:val="ro-RO"/>
              </w:rPr>
              <w:t>semnătură</w:t>
            </w:r>
            <w:r w:rsidRPr="00720E6F">
              <w:rPr>
                <w:rFonts w:asciiTheme="majorHAnsi" w:hAnsiTheme="majorHAnsi" w:cstheme="majorHAnsi"/>
                <w:color w:val="002060"/>
                <w:sz w:val="24"/>
                <w:szCs w:val="24"/>
                <w:lang w:val="ro-RO"/>
              </w:rPr>
              <w:t xml:space="preserve">, cu ștampila cu </w:t>
            </w:r>
            <w:r w:rsidR="007B5BEE" w:rsidRPr="00720E6F">
              <w:rPr>
                <w:rFonts w:asciiTheme="majorHAnsi" w:hAnsiTheme="majorHAnsi" w:cstheme="majorHAnsi"/>
                <w:color w:val="002060"/>
                <w:sz w:val="24"/>
                <w:szCs w:val="24"/>
                <w:lang w:val="ro-RO"/>
              </w:rPr>
              <w:t>număr</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înregistrare</w:t>
            </w:r>
            <w:r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î</w:t>
            </w:r>
            <w:r w:rsidRPr="00720E6F">
              <w:rPr>
                <w:rFonts w:asciiTheme="majorHAnsi" w:hAnsiTheme="majorHAnsi" w:cstheme="majorHAnsi"/>
                <w:color w:val="002060"/>
                <w:sz w:val="24"/>
                <w:szCs w:val="24"/>
                <w:lang w:val="ro-RO"/>
              </w:rPr>
              <w:t xml:space="preserve">n tabloul </w:t>
            </w:r>
            <w:r w:rsidR="007B5BEE" w:rsidRPr="00720E6F">
              <w:rPr>
                <w:rFonts w:asciiTheme="majorHAnsi" w:hAnsiTheme="majorHAnsi" w:cstheme="majorHAnsi"/>
                <w:color w:val="002060"/>
                <w:sz w:val="24"/>
                <w:szCs w:val="24"/>
                <w:lang w:val="ro-RO"/>
              </w:rPr>
              <w:t>național</w:t>
            </w:r>
            <w:r w:rsidRPr="00720E6F">
              <w:rPr>
                <w:rFonts w:asciiTheme="majorHAnsi" w:hAnsiTheme="majorHAnsi" w:cstheme="majorHAnsi"/>
                <w:color w:val="002060"/>
                <w:sz w:val="24"/>
                <w:szCs w:val="24"/>
                <w:lang w:val="ro-RO"/>
              </w:rPr>
              <w:t xml:space="preserve"> TNA, conform reglementări OAR?</w:t>
            </w:r>
          </w:p>
          <w:p w14:paraId="6CA3D525" w14:textId="12C6DF50" w:rsidR="00452885" w:rsidRPr="00720E6F" w:rsidRDefault="007B5BEE"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proiectanții</w:t>
            </w:r>
            <w:r w:rsidR="00452885" w:rsidRPr="00720E6F">
              <w:rPr>
                <w:rFonts w:asciiTheme="majorHAnsi" w:hAnsiTheme="majorHAnsi" w:cstheme="majorHAnsi"/>
                <w:color w:val="002060"/>
                <w:sz w:val="24"/>
                <w:szCs w:val="24"/>
                <w:lang w:val="ro-RO"/>
              </w:rPr>
              <w:t xml:space="preserve"> de specialitate?</w:t>
            </w:r>
          </w:p>
          <w:p w14:paraId="74410B9A" w14:textId="3E173A8D"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expertul tehnic, unde este cazul?</w:t>
            </w:r>
          </w:p>
          <w:p w14:paraId="2162B8FA" w14:textId="6434EBBE"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9AD5EF5" w14:textId="77777777" w:rsidTr="002D6E1E">
        <w:trPr>
          <w:trHeight w:val="338"/>
        </w:trPr>
        <w:tc>
          <w:tcPr>
            <w:tcW w:w="1134" w:type="dxa"/>
            <w:shd w:val="clear" w:color="auto" w:fill="auto"/>
          </w:tcPr>
          <w:p w14:paraId="6F3E8B18"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D6B1BF7"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65C15EC0" w14:textId="77777777" w:rsidTr="002D6E1E">
        <w:trPr>
          <w:trHeight w:val="303"/>
        </w:trPr>
        <w:tc>
          <w:tcPr>
            <w:tcW w:w="1134" w:type="dxa"/>
            <w:shd w:val="clear" w:color="auto" w:fill="auto"/>
          </w:tcPr>
          <w:p w14:paraId="7B20A94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F0B058D" w14:textId="34DC2465"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Există o descrier</w:t>
            </w:r>
            <w:r w:rsidR="00FB55C9" w:rsidRPr="00720E6F">
              <w:rPr>
                <w:rFonts w:asciiTheme="majorHAnsi" w:hAnsiTheme="majorHAnsi" w:cstheme="majorHAnsi"/>
                <w:color w:val="002060"/>
                <w:sz w:val="24"/>
                <w:szCs w:val="24"/>
                <w:lang w:val="ro-RO"/>
              </w:rPr>
              <w:t>e</w:t>
            </w:r>
            <w:r w:rsidRPr="00720E6F">
              <w:rPr>
                <w:rFonts w:asciiTheme="majorHAnsi" w:hAnsiTheme="majorHAnsi" w:cstheme="majorHAnsi"/>
                <w:color w:val="002060"/>
                <w:sz w:val="24"/>
                <w:szCs w:val="24"/>
                <w:lang w:val="ro-RO"/>
              </w:rPr>
              <w:t xml:space="preserve"> a lucr</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rilor de </w:t>
            </w:r>
            <w:r w:rsidRPr="00720E6F">
              <w:rPr>
                <w:rFonts w:asciiTheme="majorHAnsi" w:hAnsiTheme="majorHAnsi" w:cstheme="majorHAnsi"/>
                <w:b/>
                <w:color w:val="002060"/>
                <w:sz w:val="24"/>
                <w:szCs w:val="24"/>
                <w:lang w:val="ro-RO"/>
              </w:rPr>
              <w:t xml:space="preserve">organizare de </w:t>
            </w:r>
            <w:r w:rsidR="00FB55C9" w:rsidRPr="00720E6F">
              <w:rPr>
                <w:rFonts w:asciiTheme="majorHAnsi" w:hAnsiTheme="majorHAnsi" w:cstheme="majorHAnsi"/>
                <w:b/>
                <w:color w:val="002060"/>
                <w:sz w:val="24"/>
                <w:szCs w:val="24"/>
                <w:lang w:val="ro-RO"/>
              </w:rPr>
              <w:t>șantier</w:t>
            </w:r>
            <w:r w:rsidRPr="00720E6F">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C1FA33A" w14:textId="77777777" w:rsidTr="002D6E1E">
        <w:trPr>
          <w:trHeight w:val="212"/>
        </w:trPr>
        <w:tc>
          <w:tcPr>
            <w:tcW w:w="1134" w:type="dxa"/>
            <w:shd w:val="clear" w:color="auto" w:fill="auto"/>
          </w:tcPr>
          <w:p w14:paraId="54A89C72" w14:textId="0AD54D80"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18.</w:t>
            </w:r>
          </w:p>
        </w:tc>
        <w:tc>
          <w:tcPr>
            <w:tcW w:w="8646" w:type="dxa"/>
            <w:shd w:val="clear" w:color="auto" w:fill="auto"/>
            <w:vAlign w:val="center"/>
          </w:tcPr>
          <w:p w14:paraId="6386A19F" w14:textId="73E0D16D"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w:t>
            </w:r>
            <w:r w:rsidR="00291F7B"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o </w:t>
            </w:r>
            <w:r w:rsidRPr="00720E6F">
              <w:rPr>
                <w:rFonts w:asciiTheme="majorHAnsi" w:hAnsiTheme="majorHAnsi" w:cstheme="majorHAnsi"/>
                <w:b/>
                <w:color w:val="002060"/>
                <w:sz w:val="24"/>
                <w:szCs w:val="24"/>
                <w:lang w:val="ro-RO"/>
              </w:rPr>
              <w:t>coresponden</w:t>
            </w:r>
            <w:r w:rsidR="00291F7B" w:rsidRPr="00720E6F">
              <w:rPr>
                <w:rFonts w:asciiTheme="majorHAnsi" w:hAnsiTheme="majorHAnsi" w:cstheme="majorHAnsi"/>
                <w:b/>
                <w:color w:val="002060"/>
                <w:sz w:val="24"/>
                <w:szCs w:val="24"/>
                <w:lang w:val="ro-RO"/>
              </w:rPr>
              <w:t>ț</w:t>
            </w:r>
            <w:r w:rsidRPr="00720E6F">
              <w:rPr>
                <w:rFonts w:asciiTheme="majorHAnsi" w:hAnsiTheme="majorHAnsi" w:cstheme="majorHAnsi"/>
                <w:b/>
                <w:color w:val="002060"/>
                <w:sz w:val="24"/>
                <w:szCs w:val="24"/>
                <w:lang w:val="ro-RO"/>
              </w:rPr>
              <w:t>a</w:t>
            </w:r>
            <w:r w:rsidRPr="00720E6F">
              <w:rPr>
                <w:rFonts w:asciiTheme="majorHAnsi" w:hAnsiTheme="majorHAnsi" w:cstheme="majorHAnsi"/>
                <w:color w:val="002060"/>
                <w:sz w:val="24"/>
                <w:szCs w:val="24"/>
                <w:lang w:val="ro-RO"/>
              </w:rPr>
              <w:t xml:space="preserve"> între obiectele de </w:t>
            </w:r>
            <w:r w:rsidR="007B5BEE" w:rsidRPr="00720E6F">
              <w:rPr>
                <w:rFonts w:asciiTheme="majorHAnsi" w:hAnsiTheme="majorHAnsi" w:cstheme="majorHAnsi"/>
                <w:color w:val="002060"/>
                <w:sz w:val="24"/>
                <w:szCs w:val="24"/>
                <w:lang w:val="ro-RO"/>
              </w:rPr>
              <w:t>investiție</w:t>
            </w:r>
            <w:r w:rsidRPr="00720E6F">
              <w:rPr>
                <w:rFonts w:asciiTheme="majorHAnsi" w:hAnsiTheme="majorHAnsi" w:cstheme="majorHAnsi"/>
                <w:color w:val="002060"/>
                <w:sz w:val="24"/>
                <w:szCs w:val="24"/>
                <w:lang w:val="ro-RO"/>
              </w:rPr>
              <w:t xml:space="preserve"> (inclusiv tipurile de </w:t>
            </w:r>
            <w:r w:rsidR="00291F7B" w:rsidRPr="00720E6F">
              <w:rPr>
                <w:rFonts w:asciiTheme="majorHAnsi" w:hAnsiTheme="majorHAnsi" w:cstheme="majorHAnsi"/>
                <w:color w:val="002060"/>
                <w:sz w:val="24"/>
                <w:szCs w:val="24"/>
                <w:lang w:val="ro-RO"/>
              </w:rPr>
              <w:t>lucrări</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construcții</w:t>
            </w:r>
            <w:r w:rsidRPr="00720E6F">
              <w:rPr>
                <w:rFonts w:asciiTheme="majorHAnsi" w:hAnsiTheme="majorHAnsi" w:cstheme="majorHAnsi"/>
                <w:color w:val="002060"/>
                <w:sz w:val="24"/>
                <w:szCs w:val="24"/>
                <w:lang w:val="ro-RO"/>
              </w:rPr>
              <w:t xml:space="preserve"> propuse, </w:t>
            </w:r>
            <w:r w:rsidR="00291F7B" w:rsidRPr="00720E6F">
              <w:rPr>
                <w:rFonts w:asciiTheme="majorHAnsi" w:hAnsiTheme="majorHAnsi" w:cstheme="majorHAnsi"/>
                <w:color w:val="002060"/>
                <w:sz w:val="24"/>
                <w:szCs w:val="24"/>
                <w:lang w:val="ro-RO"/>
              </w:rPr>
              <w:t>dotări</w:t>
            </w:r>
            <w:r w:rsidRPr="00720E6F">
              <w:rPr>
                <w:rFonts w:asciiTheme="majorHAnsi" w:hAnsiTheme="majorHAnsi" w:cstheme="majorHAnsi"/>
                <w:color w:val="002060"/>
                <w:sz w:val="24"/>
                <w:szCs w:val="24"/>
                <w:lang w:val="ro-RO"/>
              </w:rPr>
              <w:t xml:space="preserve">, etc.) din cadrul DALI </w:t>
            </w:r>
            <w:r w:rsidR="00291F7B" w:rsidRPr="00720E6F">
              <w:rPr>
                <w:rFonts w:asciiTheme="majorHAnsi" w:hAnsiTheme="majorHAnsi" w:cstheme="majorHAnsi"/>
                <w:color w:val="002060"/>
                <w:sz w:val="24"/>
                <w:szCs w:val="24"/>
                <w:lang w:val="ro-RO"/>
              </w:rPr>
              <w:t>ș</w:t>
            </w:r>
            <w:r w:rsidRPr="00720E6F">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47C3379D" w14:textId="77777777" w:rsidTr="002D6E1E">
        <w:trPr>
          <w:trHeight w:val="289"/>
        </w:trPr>
        <w:tc>
          <w:tcPr>
            <w:tcW w:w="1134" w:type="dxa"/>
            <w:shd w:val="clear" w:color="auto" w:fill="auto"/>
          </w:tcPr>
          <w:p w14:paraId="7421FEAD" w14:textId="67704057"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19.</w:t>
            </w:r>
          </w:p>
        </w:tc>
        <w:tc>
          <w:tcPr>
            <w:tcW w:w="8646" w:type="dxa"/>
            <w:shd w:val="clear" w:color="auto" w:fill="auto"/>
            <w:vAlign w:val="center"/>
          </w:tcPr>
          <w:p w14:paraId="5734293C" w14:textId="14C668E4" w:rsidR="00780406" w:rsidRPr="00720E6F" w:rsidRDefault="00780406"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Graficul orientativ de realizare a </w:t>
            </w:r>
            <w:r w:rsidR="007B5BEE" w:rsidRPr="00720E6F">
              <w:rPr>
                <w:rFonts w:asciiTheme="majorHAnsi" w:hAnsiTheme="majorHAnsi" w:cstheme="majorHAnsi"/>
                <w:b/>
                <w:color w:val="002060"/>
                <w:sz w:val="24"/>
                <w:szCs w:val="24"/>
                <w:lang w:val="ro-RO"/>
              </w:rPr>
              <w:t>investiției</w:t>
            </w:r>
            <w:r w:rsidRPr="00720E6F">
              <w:rPr>
                <w:rFonts w:asciiTheme="majorHAnsi" w:hAnsiTheme="majorHAnsi" w:cstheme="majorHAnsi"/>
                <w:b/>
                <w:color w:val="002060"/>
                <w:sz w:val="24"/>
                <w:szCs w:val="24"/>
                <w:lang w:val="ro-RO"/>
              </w:rPr>
              <w:t>:</w:t>
            </w:r>
          </w:p>
          <w:p w14:paraId="071EBC57" w14:textId="54E1B624" w:rsidR="00780406" w:rsidRPr="00720E6F" w:rsidRDefault="00780406" w:rsidP="00A029F0">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este corelat cu cel prezentat în cadrul Cererii de </w:t>
            </w:r>
            <w:r w:rsidR="007B5BEE"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w:t>
            </w:r>
          </w:p>
          <w:p w14:paraId="7A077522" w14:textId="77777777" w:rsidR="0039425B" w:rsidRPr="00720E6F" w:rsidRDefault="0039425B" w:rsidP="00A029F0">
            <w:pPr>
              <w:numPr>
                <w:ilvl w:val="0"/>
                <w:numId w:val="11"/>
              </w:numPr>
              <w:spacing w:before="60" w:after="0" w:line="240" w:lineRule="auto"/>
              <w:jc w:val="both"/>
              <w:rPr>
                <w:rFonts w:asciiTheme="majorHAnsi" w:eastAsia="Cambria" w:hAnsiTheme="majorHAnsi" w:cstheme="majorHAnsi"/>
                <w:color w:val="002060"/>
                <w:sz w:val="24"/>
                <w:szCs w:val="24"/>
                <w:lang w:val="it-IT"/>
              </w:rPr>
            </w:pPr>
            <w:r w:rsidRPr="00720E6F">
              <w:rPr>
                <w:rFonts w:asciiTheme="majorHAnsi" w:eastAsia="Cambria" w:hAnsiTheme="majorHAnsi" w:cstheme="majorHAnsi"/>
                <w:color w:val="002060"/>
                <w:sz w:val="24"/>
                <w:szCs w:val="24"/>
                <w:lang w:val="it-IT"/>
              </w:rPr>
              <w:t>respectă termenele limită ale programului?</w:t>
            </w:r>
          </w:p>
          <w:p w14:paraId="0E4E01FA" w14:textId="55BB13FB" w:rsidR="00780406" w:rsidRPr="00720E6F"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720E6F">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1C7F2B23" w14:textId="77777777" w:rsidTr="002D6E1E">
        <w:trPr>
          <w:trHeight w:val="289"/>
        </w:trPr>
        <w:tc>
          <w:tcPr>
            <w:tcW w:w="1134" w:type="dxa"/>
            <w:shd w:val="clear" w:color="auto" w:fill="FFFFFF" w:themeFill="background1"/>
          </w:tcPr>
          <w:p w14:paraId="27397042" w14:textId="2F137852"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20.</w:t>
            </w:r>
          </w:p>
        </w:tc>
        <w:tc>
          <w:tcPr>
            <w:tcW w:w="8646" w:type="dxa"/>
            <w:shd w:val="clear" w:color="auto" w:fill="FFFFFF" w:themeFill="background1"/>
            <w:vAlign w:val="center"/>
          </w:tcPr>
          <w:p w14:paraId="61944EDE" w14:textId="61605388"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Documentele anexate la cererea de </w:t>
            </w:r>
            <w:r w:rsidR="007B5BEE" w:rsidRPr="00720E6F">
              <w:rPr>
                <w:rFonts w:asciiTheme="majorHAnsi" w:hAnsiTheme="majorHAnsi" w:cstheme="majorHAnsi"/>
                <w:color w:val="002060"/>
                <w:sz w:val="24"/>
                <w:szCs w:val="24"/>
                <w:lang w:val="ro-RO"/>
              </w:rPr>
              <w:t>finanțare</w:t>
            </w:r>
            <w:r w:rsidR="00A06F7B"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demonstrează</w:t>
            </w:r>
            <w:r w:rsidRPr="00720E6F">
              <w:rPr>
                <w:rFonts w:asciiTheme="majorHAnsi" w:hAnsiTheme="majorHAnsi" w:cstheme="majorHAnsi"/>
                <w:color w:val="002060"/>
                <w:sz w:val="24"/>
                <w:szCs w:val="24"/>
                <w:lang w:val="ro-RO"/>
              </w:rPr>
              <w:t xml:space="preserve"> dreptul solicitantului/partenerilor de a executa </w:t>
            </w:r>
            <w:r w:rsidR="007B5BEE" w:rsidRPr="00720E6F">
              <w:rPr>
                <w:rFonts w:asciiTheme="majorHAnsi" w:hAnsiTheme="majorHAnsi" w:cstheme="majorHAnsi"/>
                <w:color w:val="002060"/>
                <w:sz w:val="24"/>
                <w:szCs w:val="24"/>
                <w:lang w:val="ro-RO"/>
              </w:rPr>
              <w:t>lucrările</w:t>
            </w:r>
            <w:r w:rsidRPr="00720E6F">
              <w:rPr>
                <w:rFonts w:asciiTheme="majorHAnsi" w:hAnsiTheme="majorHAnsi" w:cstheme="majorHAnsi"/>
                <w:color w:val="002060"/>
                <w:sz w:val="24"/>
                <w:szCs w:val="24"/>
                <w:lang w:val="ro-RO"/>
              </w:rPr>
              <w:t xml:space="preserve"> propuse</w:t>
            </w:r>
            <w:r w:rsidR="00D1416D" w:rsidRPr="00720E6F">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A29203"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C3F1701" w14:textId="77777777" w:rsidTr="002D6E1E">
        <w:trPr>
          <w:trHeight w:val="185"/>
        </w:trPr>
        <w:tc>
          <w:tcPr>
            <w:tcW w:w="1134" w:type="dxa"/>
            <w:shd w:val="clear" w:color="auto" w:fill="auto"/>
          </w:tcPr>
          <w:p w14:paraId="1DBE15EA" w14:textId="10543CE6" w:rsidR="00780406" w:rsidRPr="00720E6F" w:rsidRDefault="00780406" w:rsidP="002D6E1E">
            <w:pPr>
              <w:pStyle w:val="ListParagraph"/>
              <w:numPr>
                <w:ilvl w:val="0"/>
                <w:numId w:val="20"/>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05B66D6"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720E6F" w14:paraId="6B16EF81" w14:textId="77777777" w:rsidTr="002D6E1E">
        <w:trPr>
          <w:trHeight w:val="303"/>
        </w:trPr>
        <w:tc>
          <w:tcPr>
            <w:tcW w:w="1134" w:type="dxa"/>
            <w:shd w:val="clear" w:color="auto" w:fill="C2D69B" w:themeFill="accent3" w:themeFillTint="99"/>
          </w:tcPr>
          <w:p w14:paraId="75937496" w14:textId="77777777" w:rsidR="00991BBC" w:rsidRPr="00720E6F" w:rsidRDefault="00991BBC" w:rsidP="00017868">
            <w:pPr>
              <w:spacing w:before="60" w:after="0" w:line="240" w:lineRule="auto"/>
              <w:rPr>
                <w:rFonts w:asciiTheme="majorHAnsi" w:hAnsiTheme="majorHAnsi" w:cstheme="majorHAnsi"/>
                <w:b/>
                <w:color w:val="002060"/>
                <w:sz w:val="24"/>
                <w:szCs w:val="24"/>
                <w:lang w:val="ro-RO"/>
              </w:rPr>
            </w:pPr>
          </w:p>
        </w:tc>
        <w:tc>
          <w:tcPr>
            <w:tcW w:w="8646" w:type="dxa"/>
            <w:shd w:val="clear" w:color="auto" w:fill="C2D69B" w:themeFill="accent3" w:themeFillTint="99"/>
            <w:vAlign w:val="center"/>
          </w:tcPr>
          <w:p w14:paraId="34EC8B70" w14:textId="5695E42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720E6F" w14:paraId="3B667403" w14:textId="77777777" w:rsidTr="002D6E1E">
        <w:trPr>
          <w:trHeight w:val="303"/>
        </w:trPr>
        <w:tc>
          <w:tcPr>
            <w:tcW w:w="1134" w:type="dxa"/>
            <w:shd w:val="clear" w:color="auto" w:fill="auto"/>
          </w:tcPr>
          <w:p w14:paraId="1857B861" w14:textId="7F726620" w:rsidR="00991BBC" w:rsidRPr="00720E6F" w:rsidRDefault="00FC7574" w:rsidP="00017868">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w:t>
            </w:r>
            <w:r w:rsidR="00F4354A" w:rsidRPr="00720E6F">
              <w:rPr>
                <w:rFonts w:asciiTheme="majorHAnsi" w:hAnsiTheme="majorHAnsi" w:cstheme="majorHAnsi"/>
                <w:b/>
                <w:color w:val="002060"/>
                <w:sz w:val="24"/>
                <w:szCs w:val="24"/>
                <w:lang w:val="ro-RO"/>
              </w:rPr>
              <w:t>.</w:t>
            </w:r>
          </w:p>
        </w:tc>
        <w:tc>
          <w:tcPr>
            <w:tcW w:w="8646" w:type="dxa"/>
            <w:shd w:val="clear" w:color="auto" w:fill="auto"/>
            <w:vAlign w:val="center"/>
          </w:tcPr>
          <w:p w14:paraId="35ED8FB7" w14:textId="7777777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Adaptarea la schimbările climatice</w:t>
            </w:r>
          </w:p>
          <w:p w14:paraId="784931EF" w14:textId="3C96D7CF" w:rsidR="00991BBC" w:rsidRPr="00720E6F" w:rsidRDefault="00991BBC" w:rsidP="00A029F0">
            <w:pPr>
              <w:pStyle w:val="ListParagraph"/>
              <w:numPr>
                <w:ilvl w:val="0"/>
                <w:numId w:val="19"/>
              </w:numPr>
              <w:spacing w:before="60" w:after="0" w:line="240" w:lineRule="auto"/>
              <w:jc w:val="both"/>
              <w:rPr>
                <w:rFonts w:asciiTheme="majorHAnsi" w:hAnsiTheme="majorHAnsi" w:cstheme="majorHAnsi"/>
                <w:b/>
                <w:bCs/>
                <w:color w:val="002060"/>
                <w:sz w:val="24"/>
                <w:szCs w:val="24"/>
                <w:lang w:val="ro-RO"/>
              </w:rPr>
            </w:pPr>
            <w:bookmarkStart w:id="3" w:name="_Hlk130560897"/>
            <w:r w:rsidRPr="00720E6F">
              <w:rPr>
                <w:rFonts w:asciiTheme="majorHAnsi" w:hAnsiTheme="majorHAnsi" w:cstheme="majorHAnsi"/>
                <w:color w:val="002060"/>
                <w:sz w:val="24"/>
                <w:szCs w:val="24"/>
                <w:lang w:val="ro-RO"/>
              </w:rPr>
              <w:t xml:space="preserve">Sistemele tehnice ale clădirilor </w:t>
            </w:r>
            <w:r w:rsidR="001138E0" w:rsidRPr="00720E6F">
              <w:rPr>
                <w:rFonts w:asciiTheme="majorHAnsi" w:hAnsiTheme="majorHAnsi" w:cstheme="majorHAnsi"/>
                <w:color w:val="002060"/>
                <w:sz w:val="24"/>
                <w:szCs w:val="24"/>
                <w:lang w:val="ro-RO"/>
              </w:rPr>
              <w:t xml:space="preserve">vizate </w:t>
            </w:r>
            <w:r w:rsidRPr="00720E6F">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720E6F">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4AC2D2F" w14:textId="77777777" w:rsidTr="002D6E1E">
        <w:trPr>
          <w:trHeight w:val="303"/>
        </w:trPr>
        <w:tc>
          <w:tcPr>
            <w:tcW w:w="1134" w:type="dxa"/>
            <w:shd w:val="clear" w:color="auto" w:fill="auto"/>
          </w:tcPr>
          <w:p w14:paraId="65B4C42C" w14:textId="3516497D" w:rsidR="00991BBC" w:rsidRPr="00720E6F" w:rsidRDefault="00FC7574" w:rsidP="00017868">
            <w:pPr>
              <w:spacing w:before="60" w:after="0" w:line="240" w:lineRule="auto"/>
              <w:jc w:val="center"/>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2</w:t>
            </w:r>
            <w:r w:rsidR="00F4354A" w:rsidRPr="00720E6F">
              <w:rPr>
                <w:rFonts w:asciiTheme="majorHAnsi" w:hAnsiTheme="majorHAnsi" w:cstheme="majorHAnsi"/>
                <w:b/>
                <w:color w:val="002060"/>
                <w:sz w:val="24"/>
                <w:szCs w:val="24"/>
                <w:lang w:val="ro-RO"/>
              </w:rPr>
              <w:t>.</w:t>
            </w:r>
          </w:p>
        </w:tc>
        <w:tc>
          <w:tcPr>
            <w:tcW w:w="8646" w:type="dxa"/>
            <w:shd w:val="clear" w:color="auto" w:fill="auto"/>
            <w:vAlign w:val="center"/>
          </w:tcPr>
          <w:p w14:paraId="69C232A0" w14:textId="7777777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Utilizarea durabilă și protejarea resurselor de apă și a celor marine</w:t>
            </w:r>
          </w:p>
          <w:p w14:paraId="5A1D19C3" w14:textId="6060FA57" w:rsidR="00991BBC" w:rsidRPr="00720E6F" w:rsidRDefault="00991BBC" w:rsidP="00A029F0">
            <w:pPr>
              <w:pStyle w:val="ListParagraph"/>
              <w:numPr>
                <w:ilvl w:val="0"/>
                <w:numId w:val="1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 xml:space="preserve">Este descris modul în care vor fi depozitate </w:t>
            </w:r>
            <w:r w:rsidR="00C35E45" w:rsidRPr="00C35E45">
              <w:rPr>
                <w:rFonts w:asciiTheme="majorHAnsi" w:hAnsiTheme="majorHAnsi" w:cstheme="majorHAnsi"/>
                <w:color w:val="002060"/>
                <w:sz w:val="24"/>
                <w:szCs w:val="24"/>
                <w:lang w:val="ro-RO"/>
              </w:rPr>
              <w:t>tempora</w:t>
            </w:r>
            <w:r w:rsidR="00C35E45">
              <w:rPr>
                <w:rFonts w:asciiTheme="majorHAnsi" w:hAnsiTheme="majorHAnsi" w:cstheme="majorHAnsi"/>
                <w:color w:val="002060"/>
                <w:sz w:val="24"/>
                <w:szCs w:val="24"/>
                <w:lang w:val="ro-RO"/>
              </w:rPr>
              <w:t>r</w:t>
            </w:r>
            <w:r w:rsidR="00C35E45" w:rsidRPr="00C35E45">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t>deșeurile rezultate din demolare/ reabilitare și materialele necesare pentru construire astfel încât să se evite infiltrațiile în stratul acvifer urmare a ploilor?</w:t>
            </w:r>
          </w:p>
          <w:p w14:paraId="08A8A460" w14:textId="3DD216D7" w:rsidR="00210EBA" w:rsidRPr="00720E6F" w:rsidRDefault="00210EBA" w:rsidP="00A029F0">
            <w:pPr>
              <w:pStyle w:val="ListParagraph"/>
              <w:numPr>
                <w:ilvl w:val="0"/>
                <w:numId w:val="1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b/>
                <w:bCs/>
                <w:color w:val="002060"/>
                <w:sz w:val="24"/>
                <w:szCs w:val="24"/>
                <w:lang w:val="ro-RO"/>
              </w:rPr>
              <w:t>Sunt integrate măsurile de atenuare/evitare a impactului șantierului asupra resurselor de apă</w:t>
            </w:r>
            <w:r w:rsidR="002812F8" w:rsidRPr="00720E6F">
              <w:rPr>
                <w:rFonts w:asciiTheme="majorHAnsi" w:hAnsiTheme="majorHAnsi" w:cstheme="majorHAnsi"/>
                <w:b/>
                <w:bCs/>
                <w:color w:val="002060"/>
                <w:sz w:val="24"/>
                <w:szCs w:val="24"/>
                <w:lang w:val="ro-RO"/>
              </w:rPr>
              <w:t>, anume</w:t>
            </w:r>
            <w:r w:rsidRPr="00720E6F">
              <w:rPr>
                <w:rFonts w:asciiTheme="majorHAnsi" w:hAnsiTheme="majorHAnsi" w:cstheme="majorHAnsi"/>
                <w:b/>
                <w:bCs/>
                <w:color w:val="002060"/>
                <w:sz w:val="24"/>
                <w:szCs w:val="24"/>
                <w:lang w:val="ro-RO"/>
              </w:rPr>
              <w:t>:</w:t>
            </w:r>
          </w:p>
          <w:p w14:paraId="62D6A6A5" w14:textId="7820064B" w:rsidR="00017868" w:rsidRPr="00FC7574" w:rsidRDefault="002812F8" w:rsidP="00FC7574">
            <w:pPr>
              <w:pStyle w:val="ListParagraph"/>
              <w:numPr>
                <w:ilvl w:val="0"/>
                <w:numId w:val="21"/>
              </w:numPr>
              <w:spacing w:before="60" w:after="0" w:line="240" w:lineRule="auto"/>
              <w:ind w:left="746" w:hanging="283"/>
              <w:jc w:val="both"/>
              <w:rPr>
                <w:rFonts w:asciiTheme="majorHAnsi" w:hAnsiTheme="majorHAnsi" w:cstheme="majorHAnsi"/>
                <w:color w:val="002060"/>
                <w:sz w:val="24"/>
                <w:szCs w:val="24"/>
                <w:lang w:val="ro-RO"/>
              </w:rPr>
            </w:pPr>
            <w:r w:rsidRPr="00FC7574">
              <w:rPr>
                <w:rFonts w:asciiTheme="majorHAnsi" w:hAnsiTheme="majorHAnsi" w:cstheme="majorHAnsi"/>
                <w:color w:val="002060"/>
                <w:sz w:val="24"/>
                <w:szCs w:val="24"/>
                <w:lang w:val="ro-RO"/>
              </w:rPr>
              <w:t>A</w:t>
            </w:r>
            <w:r w:rsidR="00210EBA" w:rsidRPr="00FC7574">
              <w:rPr>
                <w:rFonts w:asciiTheme="majorHAnsi" w:hAnsiTheme="majorHAnsi" w:cstheme="majorHAnsi"/>
                <w:color w:val="002060"/>
                <w:sz w:val="24"/>
                <w:szCs w:val="24"/>
                <w:lang w:val="ro-RO"/>
              </w:rPr>
              <w:t xml:space="preserve"> fost efectuată o evaluare a impactului asupra mediului în conformitate cu </w:t>
            </w:r>
            <w:r w:rsidR="00F02AA4" w:rsidRPr="00FC7574">
              <w:rPr>
                <w:rFonts w:asciiTheme="majorHAnsi" w:hAnsiTheme="majorHAnsi" w:cstheme="majorHAnsi"/>
                <w:color w:val="002060"/>
                <w:sz w:val="24"/>
                <w:szCs w:val="24"/>
                <w:lang w:val="ro-RO"/>
              </w:rPr>
              <w:t>prevederile Legii nr. 292/2018 privind evaluarea impactului anumitor proiecte publice și private asupra mediului</w:t>
            </w:r>
            <w:r w:rsidR="00210EBA" w:rsidRPr="00FC7574">
              <w:rPr>
                <w:rFonts w:asciiTheme="majorHAnsi" w:hAnsiTheme="majorHAnsi" w:cstheme="majorHAnsi"/>
                <w:color w:val="002060"/>
                <w:sz w:val="24"/>
                <w:szCs w:val="24"/>
                <w:lang w:val="ro-RO"/>
              </w:rPr>
              <w:t xml:space="preserve"> și aceasta include o evaluare a impactului asupra apei în conformitate cu </w:t>
            </w:r>
            <w:r w:rsidR="005336A9" w:rsidRPr="00FC7574">
              <w:rPr>
                <w:rFonts w:asciiTheme="majorHAnsi" w:hAnsiTheme="majorHAnsi" w:cstheme="majorHAnsi"/>
                <w:color w:val="002060"/>
                <w:sz w:val="24"/>
                <w:szCs w:val="24"/>
                <w:lang w:val="ro-RO"/>
              </w:rPr>
              <w:t>prevederile Legii apelor nr. 107/1996, cu modificările și completările ulterioare</w:t>
            </w:r>
            <w:r w:rsidR="00210EBA" w:rsidRPr="00FC7574">
              <w:rPr>
                <w:rFonts w:asciiTheme="majorHAnsi" w:hAnsiTheme="majorHAnsi" w:cstheme="majorHAnsi"/>
                <w:color w:val="002060"/>
                <w:sz w:val="24"/>
                <w:szCs w:val="24"/>
                <w:lang w:val="ro-RO"/>
              </w:rPr>
              <w:t>, iar riscurile identificate sunt abordate</w:t>
            </w:r>
            <w:r w:rsidR="005336A9" w:rsidRPr="00FC7574">
              <w:rPr>
                <w:rFonts w:asciiTheme="majorHAnsi" w:hAnsiTheme="majorHAnsi" w:cstheme="majorHAnsi"/>
                <w:color w:val="002060"/>
                <w:sz w:val="24"/>
                <w:szCs w:val="24"/>
                <w:lang w:val="ro-RO"/>
              </w:rPr>
              <w:t>,</w:t>
            </w:r>
            <w:r w:rsidR="005336A9">
              <w:t xml:space="preserve"> </w:t>
            </w:r>
            <w:r w:rsidR="005336A9" w:rsidRPr="00FC7574">
              <w:rPr>
                <w:rFonts w:asciiTheme="majorHAnsi" w:hAnsiTheme="majorHAnsi" w:cstheme="majorHAnsi"/>
                <w:color w:val="002060"/>
                <w:sz w:val="24"/>
                <w:szCs w:val="24"/>
                <w:lang w:val="ro-RO"/>
              </w:rPr>
              <w:t xml:space="preserve">dacă este cazul </w:t>
            </w:r>
            <w:r w:rsidR="00210EBA" w:rsidRPr="00FC7574">
              <w:rPr>
                <w:rFonts w:asciiTheme="majorHAnsi" w:hAnsiTheme="majorHAnsi" w:cstheme="majorHAnsi"/>
                <w:color w:val="002060"/>
                <w:sz w:val="24"/>
                <w:szCs w:val="24"/>
                <w:lang w:val="ro-RO"/>
              </w:rPr>
              <w:t>?</w:t>
            </w:r>
          </w:p>
        </w:tc>
        <w:tc>
          <w:tcPr>
            <w:tcW w:w="567" w:type="dxa"/>
            <w:shd w:val="clear" w:color="auto" w:fill="auto"/>
            <w:vAlign w:val="center"/>
          </w:tcPr>
          <w:p w14:paraId="5FC3FFE6"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1D9CD9AB" w14:textId="77777777" w:rsidTr="002D6E1E">
        <w:trPr>
          <w:trHeight w:val="303"/>
        </w:trPr>
        <w:tc>
          <w:tcPr>
            <w:tcW w:w="1134" w:type="dxa"/>
            <w:shd w:val="clear" w:color="auto" w:fill="auto"/>
          </w:tcPr>
          <w:p w14:paraId="127E8628" w14:textId="2601368B" w:rsidR="00991BBC" w:rsidRPr="00720E6F" w:rsidRDefault="00F4354A"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4.</w:t>
            </w:r>
          </w:p>
        </w:tc>
        <w:tc>
          <w:tcPr>
            <w:tcW w:w="8646" w:type="dxa"/>
            <w:shd w:val="clear" w:color="auto" w:fill="auto"/>
            <w:vAlign w:val="center"/>
          </w:tcPr>
          <w:p w14:paraId="0B78E612" w14:textId="77777777" w:rsidR="00F20325" w:rsidRPr="00720E6F" w:rsidRDefault="00A3063E"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Tranziția către o economie circulară, inclusiv prevenirea generării de deșeuri și reciclarea acestora</w:t>
            </w:r>
          </w:p>
          <w:p w14:paraId="709AE4C0" w14:textId="77777777" w:rsidR="007D3025" w:rsidRDefault="007D3025" w:rsidP="007D3025">
            <w:pPr>
              <w:pStyle w:val="ListParagraph"/>
              <w:numPr>
                <w:ilvl w:val="0"/>
                <w:numId w:val="18"/>
              </w:numPr>
              <w:spacing w:before="60" w:after="0" w:line="240" w:lineRule="auto"/>
              <w:contextualSpacing w:val="0"/>
              <w:jc w:val="both"/>
              <w:rPr>
                <w:rFonts w:eastAsia="Times New Roman" w:cstheme="minorHAnsi"/>
                <w:color w:val="002060"/>
                <w:sz w:val="24"/>
                <w:szCs w:val="24"/>
              </w:rPr>
            </w:pPr>
            <w:proofErr w:type="spellStart"/>
            <w:r w:rsidRPr="000A5379">
              <w:rPr>
                <w:rFonts w:eastAsia="Times New Roman" w:cstheme="minorHAnsi"/>
                <w:color w:val="002060"/>
                <w:sz w:val="24"/>
                <w:szCs w:val="24"/>
              </w:rPr>
              <w:t>Echipamentele</w:t>
            </w:r>
            <w:proofErr w:type="spellEnd"/>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medicale</w:t>
            </w:r>
            <w:proofErr w:type="spellEnd"/>
            <w:r w:rsidRPr="000A5379">
              <w:rPr>
                <w:rFonts w:eastAsia="Times New Roman" w:cstheme="minorHAnsi"/>
                <w:color w:val="002060"/>
                <w:sz w:val="24"/>
                <w:szCs w:val="24"/>
              </w:rPr>
              <w:t xml:space="preserve"> </w:t>
            </w:r>
            <w:proofErr w:type="spellStart"/>
            <w:r>
              <w:rPr>
                <w:rFonts w:eastAsia="Times New Roman" w:cstheme="minorHAnsi"/>
                <w:color w:val="002060"/>
                <w:sz w:val="24"/>
                <w:szCs w:val="24"/>
              </w:rPr>
              <w:t>propuse</w:t>
            </w:r>
            <w:proofErr w:type="spellEnd"/>
            <w:r>
              <w:rPr>
                <w:rFonts w:eastAsia="Times New Roman" w:cstheme="minorHAnsi"/>
                <w:color w:val="002060"/>
                <w:sz w:val="24"/>
                <w:szCs w:val="24"/>
              </w:rPr>
              <w:t xml:space="preserve"> a fi </w:t>
            </w:r>
            <w:proofErr w:type="spellStart"/>
            <w:r w:rsidRPr="000A5379">
              <w:rPr>
                <w:rFonts w:eastAsia="Times New Roman" w:cstheme="minorHAnsi"/>
                <w:color w:val="002060"/>
                <w:sz w:val="24"/>
                <w:szCs w:val="24"/>
              </w:rPr>
              <w:t>achiziționate</w:t>
            </w:r>
            <w:proofErr w:type="spellEnd"/>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respectă</w:t>
            </w:r>
            <w:proofErr w:type="spellEnd"/>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ultimele</w:t>
            </w:r>
            <w:proofErr w:type="spellEnd"/>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cerințe</w:t>
            </w:r>
            <w:proofErr w:type="spellEnd"/>
            <w:r w:rsidRPr="000A5379">
              <w:rPr>
                <w:rFonts w:eastAsia="Times New Roman" w:cstheme="minorHAnsi"/>
                <w:color w:val="002060"/>
                <w:sz w:val="24"/>
                <w:szCs w:val="24"/>
              </w:rPr>
              <w:t xml:space="preserve"> de pe </w:t>
            </w:r>
            <w:proofErr w:type="spellStart"/>
            <w:r w:rsidRPr="000A5379">
              <w:rPr>
                <w:rFonts w:eastAsia="Times New Roman" w:cstheme="minorHAnsi"/>
                <w:color w:val="002060"/>
                <w:sz w:val="24"/>
                <w:szCs w:val="24"/>
              </w:rPr>
              <w:t>piață</w:t>
            </w:r>
            <w:proofErr w:type="spellEnd"/>
            <w:r w:rsidRPr="000A5379">
              <w:rPr>
                <w:rFonts w:eastAsia="Times New Roman" w:cstheme="minorHAnsi"/>
                <w:color w:val="002060"/>
                <w:sz w:val="24"/>
                <w:szCs w:val="24"/>
              </w:rPr>
              <w:t>?</w:t>
            </w:r>
          </w:p>
          <w:p w14:paraId="1AED7763" w14:textId="014698D5" w:rsidR="00017868" w:rsidRPr="00720E6F" w:rsidRDefault="007D3025" w:rsidP="007D3025">
            <w:pPr>
              <w:pStyle w:val="ListParagraph"/>
              <w:numPr>
                <w:ilvl w:val="0"/>
                <w:numId w:val="18"/>
              </w:numPr>
              <w:spacing w:before="60" w:after="0" w:line="240" w:lineRule="auto"/>
              <w:contextualSpacing w:val="0"/>
              <w:jc w:val="both"/>
              <w:rPr>
                <w:rFonts w:asciiTheme="majorHAnsi" w:hAnsiTheme="majorHAnsi" w:cstheme="majorHAnsi"/>
                <w:color w:val="002060"/>
                <w:sz w:val="24"/>
                <w:szCs w:val="24"/>
                <w:lang w:val="ro-RO"/>
              </w:rPr>
            </w:pPr>
            <w:proofErr w:type="spellStart"/>
            <w:r w:rsidRPr="002C25A3">
              <w:rPr>
                <w:rFonts w:eastAsia="Times New Roman" w:cstheme="minorHAnsi"/>
                <w:color w:val="002060"/>
                <w:sz w:val="24"/>
                <w:szCs w:val="24"/>
              </w:rPr>
              <w:t>Echipamentele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medicale</w:t>
            </w:r>
            <w:proofErr w:type="spellEnd"/>
            <w:r w:rsidRPr="002C25A3">
              <w:rPr>
                <w:rFonts w:eastAsia="Times New Roman" w:cstheme="minorHAnsi"/>
                <w:color w:val="002060"/>
                <w:sz w:val="24"/>
                <w:szCs w:val="24"/>
              </w:rPr>
              <w:t xml:space="preserve"> care </w:t>
            </w:r>
            <w:proofErr w:type="spellStart"/>
            <w:r w:rsidRPr="002C25A3">
              <w:rPr>
                <w:rFonts w:eastAsia="Times New Roman" w:cstheme="minorHAnsi"/>
                <w:color w:val="002060"/>
                <w:sz w:val="24"/>
                <w:szCs w:val="24"/>
              </w:rPr>
              <w:t>vor</w:t>
            </w:r>
            <w:proofErr w:type="spellEnd"/>
            <w:r w:rsidRPr="002C25A3">
              <w:rPr>
                <w:rFonts w:eastAsia="Times New Roman" w:cstheme="minorHAnsi"/>
                <w:color w:val="002060"/>
                <w:sz w:val="24"/>
                <w:szCs w:val="24"/>
              </w:rPr>
              <w:t xml:space="preserve"> fi </w:t>
            </w:r>
            <w:proofErr w:type="spellStart"/>
            <w:r w:rsidRPr="002C25A3">
              <w:rPr>
                <w:rFonts w:eastAsia="Times New Roman" w:cstheme="minorHAnsi"/>
                <w:color w:val="002060"/>
                <w:sz w:val="24"/>
                <w:szCs w:val="24"/>
              </w:rPr>
              <w:t>înlocuite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în</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cazul</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în</w:t>
            </w:r>
            <w:proofErr w:type="spellEnd"/>
            <w:r w:rsidRPr="002C25A3">
              <w:rPr>
                <w:rFonts w:eastAsia="Times New Roman" w:cstheme="minorHAnsi"/>
                <w:color w:val="002060"/>
                <w:sz w:val="24"/>
                <w:szCs w:val="24"/>
              </w:rPr>
              <w:t xml:space="preserve"> care </w:t>
            </w:r>
            <w:proofErr w:type="spellStart"/>
            <w:r w:rsidRPr="002C25A3">
              <w:rPr>
                <w:rFonts w:eastAsia="Times New Roman" w:cstheme="minorHAnsi"/>
                <w:color w:val="002060"/>
                <w:sz w:val="24"/>
                <w:szCs w:val="24"/>
              </w:rPr>
              <w:t>acest</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lucru</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este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posibil</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unitățile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sanitare</w:t>
            </w:r>
            <w:proofErr w:type="spellEnd"/>
            <w:r w:rsidRPr="002C25A3">
              <w:rPr>
                <w:rFonts w:eastAsia="Times New Roman" w:cstheme="minorHAnsi"/>
                <w:color w:val="002060"/>
                <w:sz w:val="24"/>
                <w:szCs w:val="24"/>
              </w:rPr>
              <w:t>/</w:t>
            </w:r>
            <w:proofErr w:type="spellStart"/>
            <w:r w:rsidRPr="002C25A3">
              <w:rPr>
                <w:rFonts w:eastAsia="Times New Roman" w:cstheme="minorHAnsi"/>
                <w:color w:val="002060"/>
                <w:sz w:val="24"/>
                <w:szCs w:val="24"/>
              </w:rPr>
              <w:t>furnizorii</w:t>
            </w:r>
            <w:proofErr w:type="spellEnd"/>
            <w:r w:rsidRPr="002C25A3">
              <w:rPr>
                <w:rFonts w:eastAsia="Times New Roman" w:cstheme="minorHAnsi"/>
                <w:color w:val="002060"/>
                <w:sz w:val="24"/>
                <w:szCs w:val="24"/>
              </w:rPr>
              <w:t xml:space="preserve"> de </w:t>
            </w:r>
            <w:proofErr w:type="spellStart"/>
            <w:r w:rsidRPr="002C25A3">
              <w:rPr>
                <w:rFonts w:eastAsia="Times New Roman" w:cstheme="minorHAnsi"/>
                <w:color w:val="002060"/>
                <w:sz w:val="24"/>
                <w:szCs w:val="24"/>
              </w:rPr>
              <w:t>servicii</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medicale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vor</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realiza</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demersurile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necesare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reciclării</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acestora</w:t>
            </w:r>
            <w:proofErr w:type="spellEnd"/>
            <w:r w:rsidRPr="002C25A3">
              <w:rPr>
                <w:rFonts w:eastAsia="Times New Roman" w:cstheme="minorHAnsi"/>
                <w:color w:val="002060"/>
                <w:sz w:val="24"/>
                <w:szCs w:val="24"/>
              </w:rPr>
              <w:t>?(</w:t>
            </w:r>
            <w:proofErr w:type="spellStart"/>
            <w:r w:rsidRPr="002C25A3">
              <w:rPr>
                <w:rFonts w:eastAsia="Times New Roman" w:cstheme="minorHAnsi"/>
                <w:color w:val="002060"/>
                <w:sz w:val="24"/>
                <w:szCs w:val="24"/>
              </w:rPr>
              <w:t>dacă</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este</w:t>
            </w:r>
            <w:proofErr w:type="spellEnd"/>
            <w:r w:rsidRPr="002C25A3">
              <w:rPr>
                <w:rFonts w:eastAsia="Times New Roman" w:cstheme="minorHAnsi"/>
                <w:color w:val="002060"/>
                <w:sz w:val="24"/>
                <w:szCs w:val="24"/>
              </w:rPr>
              <w:t xml:space="preserve"> </w:t>
            </w:r>
            <w:proofErr w:type="spellStart"/>
            <w:r w:rsidRPr="002C25A3">
              <w:rPr>
                <w:rFonts w:eastAsia="Times New Roman" w:cstheme="minorHAnsi"/>
                <w:color w:val="002060"/>
                <w:sz w:val="24"/>
                <w:szCs w:val="24"/>
              </w:rPr>
              <w:t>cazul</w:t>
            </w:r>
            <w:proofErr w:type="spellEnd"/>
            <w:r w:rsidRPr="002C25A3">
              <w:rPr>
                <w:rFonts w:eastAsia="Times New Roman" w:cstheme="minorHAnsi"/>
                <w:color w:val="002060"/>
                <w:sz w:val="24"/>
                <w:szCs w:val="24"/>
              </w:rPr>
              <w:t>)</w:t>
            </w:r>
          </w:p>
        </w:tc>
        <w:tc>
          <w:tcPr>
            <w:tcW w:w="567" w:type="dxa"/>
            <w:shd w:val="clear" w:color="auto" w:fill="auto"/>
            <w:vAlign w:val="center"/>
          </w:tcPr>
          <w:p w14:paraId="2309D60D"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7178C4E3" w14:textId="77777777" w:rsidTr="002D6E1E">
        <w:trPr>
          <w:trHeight w:val="303"/>
        </w:trPr>
        <w:tc>
          <w:tcPr>
            <w:tcW w:w="1134" w:type="dxa"/>
            <w:shd w:val="clear" w:color="auto" w:fill="auto"/>
          </w:tcPr>
          <w:p w14:paraId="011585FE" w14:textId="1E2AB3E3" w:rsidR="00A3063E" w:rsidRPr="00720E6F" w:rsidRDefault="00B0437B"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5.</w:t>
            </w:r>
          </w:p>
        </w:tc>
        <w:tc>
          <w:tcPr>
            <w:tcW w:w="8646" w:type="dxa"/>
            <w:shd w:val="clear" w:color="auto" w:fill="auto"/>
            <w:vAlign w:val="center"/>
          </w:tcPr>
          <w:p w14:paraId="7FE9E0FC" w14:textId="77777777" w:rsidR="00A3063E" w:rsidRPr="00720E6F" w:rsidRDefault="00F4354A"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Prevenirea și controlul poluării</w:t>
            </w:r>
          </w:p>
          <w:p w14:paraId="01F16F35" w14:textId="2F5B26CE" w:rsidR="00C66419" w:rsidRPr="00720E6F" w:rsidRDefault="00C52BBC" w:rsidP="00A029F0">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C52BBC">
              <w:rPr>
                <w:rFonts w:asciiTheme="majorHAnsi" w:hAnsiTheme="majorHAnsi" w:cstheme="majorHAnsi"/>
                <w:color w:val="002060"/>
                <w:sz w:val="24"/>
                <w:szCs w:val="24"/>
                <w:lang w:val="ro-RO"/>
              </w:rPr>
              <w:t xml:space="preserve">Sunt descrise măsurile care </w:t>
            </w:r>
            <w:r w:rsidR="00C66419" w:rsidRPr="00720E6F">
              <w:rPr>
                <w:rFonts w:asciiTheme="majorHAnsi" w:hAnsiTheme="majorHAnsi" w:cstheme="majorHAnsi"/>
                <w:color w:val="002060"/>
                <w:sz w:val="24"/>
                <w:szCs w:val="24"/>
                <w:lang w:val="ro-RO"/>
              </w:rPr>
              <w:t>conduc la reducerea zgomotului, a prafului și a emisiilor poluante în timpul lucrărilor de renovare?</w:t>
            </w:r>
          </w:p>
          <w:p w14:paraId="31C22250" w14:textId="20BEA547" w:rsidR="00F4354A" w:rsidRPr="00720E6F" w:rsidRDefault="001D122F" w:rsidP="00A029F0">
            <w:pPr>
              <w:pStyle w:val="ListParagraph"/>
              <w:numPr>
                <w:ilvl w:val="0"/>
                <w:numId w:val="17"/>
              </w:numPr>
              <w:spacing w:before="60" w:after="0" w:line="240" w:lineRule="auto"/>
              <w:contextualSpacing w:val="0"/>
              <w:jc w:val="both"/>
              <w:rPr>
                <w:rFonts w:asciiTheme="majorHAnsi" w:hAnsiTheme="majorHAnsi" w:cstheme="majorHAnsi"/>
                <w:b/>
                <w:bCs/>
                <w:color w:val="002060"/>
                <w:sz w:val="24"/>
                <w:szCs w:val="24"/>
                <w:lang w:val="ro-RO"/>
              </w:rPr>
            </w:pPr>
            <w:r w:rsidRPr="00720E6F">
              <w:rPr>
                <w:rFonts w:asciiTheme="majorHAnsi" w:hAnsiTheme="majorHAnsi" w:cstheme="majorHAnsi"/>
                <w:color w:val="002060"/>
                <w:sz w:val="24"/>
                <w:szCs w:val="24"/>
                <w:lang w:val="ro-RO"/>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lastRenderedPageBreak/>
              <w:t>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4C1B542D" w14:textId="77777777" w:rsidTr="002D6E1E">
        <w:trPr>
          <w:trHeight w:val="303"/>
        </w:trPr>
        <w:tc>
          <w:tcPr>
            <w:tcW w:w="1134" w:type="dxa"/>
            <w:shd w:val="clear" w:color="auto" w:fill="auto"/>
          </w:tcPr>
          <w:p w14:paraId="48788270" w14:textId="77777777" w:rsidR="00991BBC" w:rsidRPr="00720E6F" w:rsidRDefault="00B0437B" w:rsidP="00017868">
            <w:pPr>
              <w:spacing w:before="60" w:after="0" w:line="240" w:lineRule="auto"/>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6.</w:t>
            </w:r>
          </w:p>
          <w:p w14:paraId="4BB90165" w14:textId="30C6C9C5" w:rsidR="00B0437B" w:rsidRPr="00720E6F" w:rsidRDefault="00B0437B" w:rsidP="00017868">
            <w:pPr>
              <w:spacing w:before="60" w:after="0" w:line="240" w:lineRule="auto"/>
              <w:rPr>
                <w:rFonts w:asciiTheme="majorHAnsi" w:hAnsiTheme="majorHAnsi" w:cstheme="majorHAnsi"/>
                <w:b/>
                <w:color w:val="002060"/>
                <w:sz w:val="24"/>
                <w:szCs w:val="24"/>
                <w:lang w:val="ro-RO"/>
              </w:rPr>
            </w:pPr>
          </w:p>
        </w:tc>
        <w:tc>
          <w:tcPr>
            <w:tcW w:w="8646" w:type="dxa"/>
            <w:shd w:val="clear" w:color="auto" w:fill="auto"/>
            <w:vAlign w:val="center"/>
          </w:tcPr>
          <w:p w14:paraId="7B498E29" w14:textId="77777777" w:rsidR="00991BBC" w:rsidRPr="00720E6F" w:rsidRDefault="009F4D69"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Protecția și refacerea biodiversității și a ecosistemelor</w:t>
            </w:r>
          </w:p>
          <w:p w14:paraId="3115C59D" w14:textId="77777777" w:rsidR="00280491" w:rsidRPr="00280491" w:rsidRDefault="00280491" w:rsidP="00280491">
            <w:pPr>
              <w:spacing w:before="60" w:after="0" w:line="240" w:lineRule="auto"/>
              <w:jc w:val="both"/>
              <w:rPr>
                <w:rFonts w:asciiTheme="majorHAnsi" w:hAnsiTheme="majorHAnsi" w:cstheme="majorHAnsi"/>
                <w:color w:val="002060"/>
                <w:sz w:val="24"/>
                <w:szCs w:val="24"/>
                <w:lang w:val="ro-RO"/>
              </w:rPr>
            </w:pPr>
            <w:r w:rsidRPr="00280491">
              <w:rPr>
                <w:rFonts w:asciiTheme="majorHAnsi" w:hAnsiTheme="majorHAnsi" w:cstheme="majorHAnsi"/>
                <w:color w:val="002060"/>
                <w:sz w:val="24"/>
                <w:szCs w:val="24"/>
                <w:lang w:val="ro-RO"/>
              </w:rPr>
              <w:t>o</w:t>
            </w:r>
            <w:r w:rsidRPr="00280491">
              <w:rPr>
                <w:rFonts w:asciiTheme="majorHAnsi" w:hAnsiTheme="majorHAnsi" w:cstheme="majorHAnsi"/>
                <w:color w:val="002060"/>
                <w:sz w:val="24"/>
                <w:szCs w:val="24"/>
                <w:lang w:val="ro-RO"/>
              </w:rPr>
              <w:tab/>
              <w:t>A fost finalizată o evaluare a impactului asupra mediului sau s-a parcurs etapa de încadrare, în conformitate cu prevederile Legii nr. 292/2018 privind evaluarea impactului anumitor proiecte publice și private asupra mediului, dacă este cazul?</w:t>
            </w:r>
          </w:p>
          <w:p w14:paraId="2B4AD4CE" w14:textId="77777777" w:rsidR="00280491" w:rsidRPr="00280491" w:rsidRDefault="00280491" w:rsidP="00280491">
            <w:pPr>
              <w:spacing w:before="60" w:after="0" w:line="240" w:lineRule="auto"/>
              <w:jc w:val="both"/>
              <w:rPr>
                <w:rFonts w:asciiTheme="majorHAnsi" w:hAnsiTheme="majorHAnsi" w:cstheme="majorHAnsi"/>
                <w:color w:val="002060"/>
                <w:sz w:val="24"/>
                <w:szCs w:val="24"/>
                <w:lang w:val="ro-RO"/>
              </w:rPr>
            </w:pPr>
            <w:r w:rsidRPr="00280491">
              <w:rPr>
                <w:rFonts w:asciiTheme="majorHAnsi" w:hAnsiTheme="majorHAnsi" w:cstheme="majorHAnsi"/>
                <w:color w:val="002060"/>
                <w:sz w:val="24"/>
                <w:szCs w:val="24"/>
                <w:lang w:val="ro-RO"/>
              </w:rPr>
              <w:t>o</w:t>
            </w:r>
            <w:r w:rsidRPr="00280491">
              <w:rPr>
                <w:rFonts w:asciiTheme="majorHAnsi" w:hAnsiTheme="majorHAnsi" w:cstheme="majorHAnsi"/>
                <w:color w:val="002060"/>
                <w:sz w:val="24"/>
                <w:szCs w:val="24"/>
                <w:lang w:val="ro-RO"/>
              </w:rPr>
              <w:tab/>
              <w:t>În cazul în care a fost efectuată o evaluare a impactului asupra mediului, sunt puse în aplicare măsurile de atenuare și compensare necesare pentru protecția mediului?</w:t>
            </w:r>
          </w:p>
          <w:p w14:paraId="13776D3D" w14:textId="70D2A239" w:rsidR="009F4D69" w:rsidRPr="00720E6F" w:rsidRDefault="00280491" w:rsidP="00280491">
            <w:pPr>
              <w:spacing w:before="60" w:after="0" w:line="240" w:lineRule="auto"/>
              <w:jc w:val="both"/>
              <w:rPr>
                <w:rFonts w:asciiTheme="majorHAnsi" w:hAnsiTheme="majorHAnsi" w:cstheme="majorHAnsi"/>
                <w:b/>
                <w:bCs/>
                <w:color w:val="002060"/>
                <w:sz w:val="24"/>
                <w:szCs w:val="24"/>
                <w:lang w:val="ro-RO"/>
              </w:rPr>
            </w:pPr>
            <w:r w:rsidRPr="00280491">
              <w:rPr>
                <w:rFonts w:asciiTheme="majorHAnsi" w:hAnsiTheme="majorHAnsi" w:cstheme="majorHAnsi"/>
                <w:color w:val="002060"/>
                <w:sz w:val="24"/>
                <w:szCs w:val="24"/>
                <w:lang w:val="ro-RO"/>
              </w:rPr>
              <w:t>o</w:t>
            </w:r>
            <w:r w:rsidRPr="00280491">
              <w:rPr>
                <w:rFonts w:asciiTheme="majorHAnsi" w:hAnsiTheme="majorHAnsi" w:cstheme="majorHAnsi"/>
                <w:color w:val="002060"/>
                <w:sz w:val="24"/>
                <w:szCs w:val="24"/>
                <w:lang w:val="ro-RO"/>
              </w:rPr>
              <w:tab/>
              <w:t>În cazul în care 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shd w:val="clear" w:color="auto" w:fill="auto"/>
            <w:vAlign w:val="center"/>
          </w:tcPr>
          <w:p w14:paraId="67A68610"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bl>
    <w:p w14:paraId="346A5403" w14:textId="77777777" w:rsidR="00280491" w:rsidRDefault="00280491" w:rsidP="00017868">
      <w:pPr>
        <w:spacing w:before="60" w:after="0" w:line="240" w:lineRule="auto"/>
        <w:ind w:left="270"/>
        <w:jc w:val="both"/>
        <w:rPr>
          <w:rFonts w:asciiTheme="majorHAnsi" w:hAnsiTheme="majorHAnsi" w:cstheme="majorHAnsi"/>
          <w:b/>
          <w:bCs/>
          <w:iCs/>
          <w:color w:val="002060"/>
          <w:sz w:val="24"/>
          <w:szCs w:val="24"/>
          <w:lang w:val="ro-RO"/>
        </w:rPr>
      </w:pPr>
    </w:p>
    <w:p w14:paraId="03CBEE27" w14:textId="6137CAC2" w:rsidR="001A3BA1" w:rsidRPr="00280491" w:rsidRDefault="00280491" w:rsidP="00017868">
      <w:pPr>
        <w:spacing w:before="60" w:after="0" w:line="240" w:lineRule="auto"/>
        <w:ind w:left="270"/>
        <w:jc w:val="both"/>
        <w:rPr>
          <w:rFonts w:asciiTheme="majorHAnsi" w:hAnsiTheme="majorHAnsi" w:cstheme="majorHAnsi"/>
          <w:b/>
          <w:bCs/>
          <w:iCs/>
          <w:color w:val="002060"/>
          <w:sz w:val="24"/>
          <w:szCs w:val="24"/>
          <w:lang w:val="ro-RO"/>
        </w:rPr>
      </w:pPr>
      <w:r w:rsidRPr="00280491">
        <w:rPr>
          <w:rFonts w:asciiTheme="majorHAnsi" w:hAnsiTheme="majorHAnsi" w:cstheme="majorHAnsi"/>
          <w:b/>
          <w:bCs/>
          <w:iCs/>
          <w:color w:val="002060"/>
          <w:sz w:val="24"/>
          <w:szCs w:val="24"/>
          <w:lang w:val="ro-RO"/>
        </w:rPr>
        <w:t>Dacă este cazul, se pot solicita clarificări pentru toate criteriile din prezenta grilă.</w:t>
      </w:r>
    </w:p>
    <w:p w14:paraId="2A0AEE09" w14:textId="788BF9AF" w:rsidR="001A3BA1" w:rsidRPr="00720E6F" w:rsidRDefault="00441BAE" w:rsidP="00017868">
      <w:pPr>
        <w:spacing w:before="60" w:after="0" w:line="240" w:lineRule="auto"/>
        <w:ind w:left="27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Î</w:t>
      </w:r>
      <w:r w:rsidR="006B2BDF" w:rsidRPr="00720E6F">
        <w:rPr>
          <w:rFonts w:asciiTheme="majorHAnsi" w:hAnsiTheme="majorHAnsi" w:cstheme="majorHAnsi"/>
          <w:color w:val="002060"/>
          <w:sz w:val="24"/>
          <w:szCs w:val="24"/>
          <w:lang w:val="ro-RO"/>
        </w:rPr>
        <w:t xml:space="preserve">n cazul </w:t>
      </w:r>
      <w:r w:rsidRPr="00720E6F">
        <w:rPr>
          <w:rFonts w:asciiTheme="majorHAnsi" w:hAnsiTheme="majorHAnsi" w:cstheme="majorHAnsi"/>
          <w:color w:val="002060"/>
          <w:sz w:val="24"/>
          <w:szCs w:val="24"/>
          <w:lang w:val="ro-RO"/>
        </w:rPr>
        <w:t>î</w:t>
      </w:r>
      <w:r w:rsidR="006B2BDF" w:rsidRPr="00720E6F">
        <w:rPr>
          <w:rFonts w:asciiTheme="majorHAnsi" w:hAnsiTheme="majorHAnsi" w:cstheme="majorHAnsi"/>
          <w:color w:val="002060"/>
          <w:sz w:val="24"/>
          <w:szCs w:val="24"/>
          <w:lang w:val="ro-RO"/>
        </w:rPr>
        <w:t>n care, la oricare criteriu din</w:t>
      </w:r>
      <w:r w:rsidR="00A406A3" w:rsidRPr="00720E6F">
        <w:rPr>
          <w:rFonts w:asciiTheme="majorHAnsi" w:hAnsiTheme="majorHAnsi" w:cstheme="majorHAnsi"/>
          <w:color w:val="002060"/>
          <w:sz w:val="24"/>
          <w:szCs w:val="24"/>
          <w:lang w:val="ro-RO"/>
        </w:rPr>
        <w:t xml:space="preserve"> </w:t>
      </w:r>
      <w:r w:rsidR="006B2BDF" w:rsidRPr="00720E6F">
        <w:rPr>
          <w:rFonts w:asciiTheme="majorHAnsi" w:hAnsiTheme="majorHAnsi" w:cstheme="majorHAnsi"/>
          <w:color w:val="002060"/>
          <w:sz w:val="24"/>
          <w:szCs w:val="24"/>
          <w:lang w:val="ro-RO"/>
        </w:rPr>
        <w:t>p</w:t>
      </w:r>
      <w:r w:rsidR="00A406A3" w:rsidRPr="00720E6F">
        <w:rPr>
          <w:rFonts w:asciiTheme="majorHAnsi" w:hAnsiTheme="majorHAnsi" w:cstheme="majorHAnsi"/>
          <w:color w:val="002060"/>
          <w:sz w:val="24"/>
          <w:szCs w:val="24"/>
          <w:lang w:val="ro-RO"/>
        </w:rPr>
        <w:t>r</w:t>
      </w:r>
      <w:r w:rsidR="006B2BDF" w:rsidRPr="00720E6F">
        <w:rPr>
          <w:rFonts w:asciiTheme="majorHAnsi" w:hAnsiTheme="majorHAnsi" w:cstheme="majorHAnsi"/>
          <w:color w:val="002060"/>
          <w:sz w:val="24"/>
          <w:szCs w:val="24"/>
          <w:lang w:val="ro-RO"/>
        </w:rPr>
        <w:t>ezenta gril</w:t>
      </w:r>
      <w:r w:rsidRPr="00720E6F">
        <w:rPr>
          <w:rFonts w:asciiTheme="majorHAnsi" w:hAnsiTheme="majorHAnsi" w:cstheme="majorHAnsi"/>
          <w:color w:val="002060"/>
          <w:sz w:val="24"/>
          <w:szCs w:val="24"/>
          <w:lang w:val="ro-RO"/>
        </w:rPr>
        <w:t>ă</w:t>
      </w:r>
      <w:r w:rsidR="006B2BDF" w:rsidRPr="00720E6F">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t>î</w:t>
      </w:r>
      <w:r w:rsidR="001A3BA1" w:rsidRPr="00720E6F">
        <w:rPr>
          <w:rFonts w:asciiTheme="majorHAnsi" w:hAnsiTheme="majorHAnsi" w:cstheme="majorHAnsi"/>
          <w:color w:val="002060"/>
          <w:sz w:val="24"/>
          <w:szCs w:val="24"/>
          <w:lang w:val="ro-RO"/>
        </w:rPr>
        <w:t>n urma r</w:t>
      </w:r>
      <w:r w:rsidRPr="00720E6F">
        <w:rPr>
          <w:rFonts w:asciiTheme="majorHAnsi" w:hAnsiTheme="majorHAnsi" w:cstheme="majorHAnsi"/>
          <w:color w:val="002060"/>
          <w:sz w:val="24"/>
          <w:szCs w:val="24"/>
          <w:lang w:val="ro-RO"/>
        </w:rPr>
        <w:t>ă</w:t>
      </w:r>
      <w:r w:rsidR="001A3BA1" w:rsidRPr="00720E6F">
        <w:rPr>
          <w:rFonts w:asciiTheme="majorHAnsi" w:hAnsiTheme="majorHAnsi" w:cstheme="majorHAnsi"/>
          <w:color w:val="002060"/>
          <w:sz w:val="24"/>
          <w:szCs w:val="24"/>
          <w:lang w:val="ro-RO"/>
        </w:rPr>
        <w:t>spunsului la clarific</w:t>
      </w:r>
      <w:r w:rsidRPr="00720E6F">
        <w:rPr>
          <w:rFonts w:asciiTheme="majorHAnsi" w:hAnsiTheme="majorHAnsi" w:cstheme="majorHAnsi"/>
          <w:color w:val="002060"/>
          <w:sz w:val="24"/>
          <w:szCs w:val="24"/>
          <w:lang w:val="ro-RO"/>
        </w:rPr>
        <w:t>ă</w:t>
      </w:r>
      <w:r w:rsidR="001A3BA1" w:rsidRPr="00720E6F">
        <w:rPr>
          <w:rFonts w:asciiTheme="majorHAnsi" w:hAnsiTheme="majorHAnsi" w:cstheme="majorHAnsi"/>
          <w:color w:val="002060"/>
          <w:sz w:val="24"/>
          <w:szCs w:val="24"/>
          <w:lang w:val="ro-RO"/>
        </w:rPr>
        <w:t>ri, evaluatorul va bifa cu NU, proiectul va fi respins.</w:t>
      </w:r>
    </w:p>
    <w:p w14:paraId="3974472A" w14:textId="77777777" w:rsidR="00280491" w:rsidRDefault="00280491" w:rsidP="00017868">
      <w:pPr>
        <w:spacing w:before="60" w:after="0" w:line="240" w:lineRule="auto"/>
        <w:ind w:left="270"/>
        <w:jc w:val="both"/>
        <w:rPr>
          <w:rFonts w:asciiTheme="majorHAnsi" w:hAnsiTheme="majorHAnsi" w:cstheme="majorHAnsi"/>
          <w:b/>
          <w:color w:val="002060"/>
          <w:sz w:val="24"/>
          <w:szCs w:val="24"/>
          <w:lang w:val="ro-RO"/>
        </w:rPr>
      </w:pPr>
    </w:p>
    <w:p w14:paraId="3303A5BE" w14:textId="77777777" w:rsidR="00280491" w:rsidRDefault="00280491" w:rsidP="00017868">
      <w:pPr>
        <w:spacing w:before="60" w:after="0" w:line="240" w:lineRule="auto"/>
        <w:ind w:left="270"/>
        <w:jc w:val="both"/>
        <w:rPr>
          <w:rFonts w:asciiTheme="majorHAnsi" w:hAnsiTheme="majorHAnsi" w:cstheme="majorHAnsi"/>
          <w:b/>
          <w:color w:val="002060"/>
          <w:sz w:val="24"/>
          <w:szCs w:val="24"/>
          <w:lang w:val="ro-RO"/>
        </w:rPr>
      </w:pPr>
    </w:p>
    <w:p w14:paraId="353ED6A6" w14:textId="3CDADAAB" w:rsidR="00A04606" w:rsidRPr="00720E6F" w:rsidRDefault="00A0460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Sumar clarificări inclusiv </w:t>
      </w:r>
      <w:r w:rsidR="007B5BEE" w:rsidRPr="00720E6F">
        <w:rPr>
          <w:rFonts w:asciiTheme="majorHAnsi" w:hAnsiTheme="majorHAnsi" w:cstheme="majorHAnsi"/>
          <w:b/>
          <w:color w:val="002060"/>
          <w:sz w:val="24"/>
          <w:szCs w:val="24"/>
          <w:lang w:val="ro-RO"/>
        </w:rPr>
        <w:t>răspunsul</w:t>
      </w:r>
      <w:r w:rsidRPr="00720E6F">
        <w:rPr>
          <w:rFonts w:asciiTheme="majorHAnsi" w:hAnsiTheme="majorHAnsi" w:cstheme="majorHAnsi"/>
          <w:b/>
          <w:color w:val="002060"/>
          <w:sz w:val="24"/>
          <w:szCs w:val="24"/>
          <w:lang w:val="ro-RO"/>
        </w:rPr>
        <w:t xml:space="preserve"> solicitantului la acestea:</w:t>
      </w:r>
    </w:p>
    <w:p w14:paraId="4F61B551" w14:textId="5629203F" w:rsidR="00D25840" w:rsidRPr="00720E6F" w:rsidRDefault="00A04606" w:rsidP="00017868">
      <w:pPr>
        <w:spacing w:before="60" w:after="0" w:line="240" w:lineRule="auto"/>
        <w:ind w:left="360"/>
        <w:jc w:val="both"/>
        <w:rPr>
          <w:rFonts w:asciiTheme="majorHAnsi" w:hAnsiTheme="majorHAnsi" w:cstheme="majorHAnsi"/>
          <w:i/>
          <w:color w:val="002060"/>
          <w:sz w:val="24"/>
          <w:szCs w:val="24"/>
          <w:lang w:val="ro-RO"/>
        </w:rPr>
      </w:pPr>
      <w:r w:rsidRPr="00720E6F">
        <w:rPr>
          <w:rFonts w:asciiTheme="majorHAnsi" w:hAnsiTheme="majorHAnsi" w:cstheme="majorHAnsi"/>
          <w:i/>
          <w:color w:val="002060"/>
          <w:sz w:val="24"/>
          <w:szCs w:val="24"/>
          <w:lang w:val="ro-RO"/>
        </w:rPr>
        <w:t>....................</w:t>
      </w:r>
    </w:p>
    <w:p w14:paraId="7275BC64" w14:textId="28C2341A" w:rsidR="007A38A5"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CONCLUZII: DALI este considerat  conform/neconform</w:t>
      </w:r>
    </w:p>
    <w:p w14:paraId="4B044118"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lastRenderedPageBreak/>
        <w:t xml:space="preserve">Întocmit:                                                                     </w:t>
      </w:r>
    </w:p>
    <w:p w14:paraId="6C1BBAF1"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Nume, prenume expert: ……………………………………..</w:t>
      </w:r>
    </w:p>
    <w:p w14:paraId="6B921E44"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Semnătura:  …………………………………….. </w:t>
      </w:r>
    </w:p>
    <w:p w14:paraId="32866DFD" w14:textId="6A4A1F7D" w:rsidR="00DF31F4"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Data: ……………………………………</w:t>
      </w:r>
    </w:p>
    <w:sectPr w:rsidR="00DF31F4" w:rsidRPr="00720E6F" w:rsidSect="0084722A">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A1DFF" w14:textId="77777777" w:rsidR="00D303C0" w:rsidRDefault="00D303C0" w:rsidP="002164BC">
      <w:pPr>
        <w:spacing w:after="0" w:line="240" w:lineRule="auto"/>
      </w:pPr>
      <w:r>
        <w:separator/>
      </w:r>
    </w:p>
  </w:endnote>
  <w:endnote w:type="continuationSeparator" w:id="0">
    <w:p w14:paraId="535E9512" w14:textId="77777777" w:rsidR="00D303C0" w:rsidRDefault="00D303C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F2C62" w14:textId="6CDB9BD6"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0E59">
      <w:rPr>
        <w:rStyle w:val="PageNumber"/>
        <w:noProof/>
      </w:rPr>
      <w:t>3</w: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2079498"/>
      <w:docPartObj>
        <w:docPartGallery w:val="Page Numbers (Bottom of Page)"/>
        <w:docPartUnique/>
      </w:docPartObj>
    </w:sdtPr>
    <w:sdtEndPr>
      <w:rPr>
        <w:noProof/>
      </w:rPr>
    </w:sdtEndPr>
    <w:sdtContent>
      <w:p w14:paraId="00EB96AE" w14:textId="3D465DBC" w:rsidR="007B5BEE" w:rsidRDefault="007B5BEE">
        <w:pPr>
          <w:pStyle w:val="Footer"/>
          <w:jc w:val="right"/>
        </w:pPr>
        <w:r>
          <w:fldChar w:fldCharType="begin"/>
        </w:r>
        <w:r>
          <w:instrText xml:space="preserve"> PAGE   \* MERGEFORMAT </w:instrText>
        </w:r>
        <w:r>
          <w:fldChar w:fldCharType="separate"/>
        </w:r>
        <w:r w:rsidR="00D40E59">
          <w:rPr>
            <w:noProof/>
          </w:rPr>
          <w:t>8</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9BC8F" w14:textId="77777777" w:rsidR="00D303C0" w:rsidRDefault="00D303C0" w:rsidP="002164BC">
      <w:pPr>
        <w:spacing w:after="0" w:line="240" w:lineRule="auto"/>
      </w:pPr>
      <w:r>
        <w:separator/>
      </w:r>
    </w:p>
  </w:footnote>
  <w:footnote w:type="continuationSeparator" w:id="0">
    <w:p w14:paraId="2DBFD989" w14:textId="77777777" w:rsidR="00D303C0" w:rsidRDefault="00D303C0"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A4BFA" w14:textId="77777777" w:rsidR="00C92AC0" w:rsidRPr="00720E6F" w:rsidRDefault="00C92AC0" w:rsidP="00720E6F">
    <w:pPr>
      <w:spacing w:before="60" w:after="0" w:line="240" w:lineRule="auto"/>
      <w:jc w:val="center"/>
      <w:rPr>
        <w:rFonts w:eastAsia="Times New Roman" w:cstheme="minorHAnsi"/>
        <w:b/>
        <w:color w:val="244061" w:themeColor="accent1" w:themeShade="80"/>
        <w:spacing w:val="-1"/>
        <w:sz w:val="24"/>
        <w:szCs w:val="24"/>
        <w:lang w:val="it-IT" w:eastAsia="de-DE"/>
      </w:rPr>
    </w:pPr>
    <w:r w:rsidRPr="00720E6F">
      <w:rPr>
        <w:rFonts w:eastAsia="Times New Roman" w:cstheme="minorHAnsi"/>
        <w:b/>
        <w:color w:val="244061" w:themeColor="accent1" w:themeShade="80"/>
        <w:spacing w:val="-1"/>
        <w:sz w:val="24"/>
        <w:szCs w:val="24"/>
        <w:lang w:val="it-IT" w:eastAsia="de-DE"/>
      </w:rPr>
      <w:t>GHIDUL SOLICITANTULUI</w:t>
    </w:r>
  </w:p>
  <w:p w14:paraId="1FBCE74C" w14:textId="77777777" w:rsidR="00D40E59" w:rsidRPr="00D40E59" w:rsidRDefault="00D40E59" w:rsidP="00D40E59">
    <w:pPr>
      <w:spacing w:before="60" w:after="0" w:line="240" w:lineRule="auto"/>
      <w:jc w:val="center"/>
      <w:rPr>
        <w:rFonts w:cstheme="minorHAnsi"/>
        <w:b/>
        <w:bCs/>
        <w:i/>
        <w:iCs/>
        <w:color w:val="002060"/>
        <w:sz w:val="24"/>
        <w:szCs w:val="24"/>
        <w:lang w:val="ro-RO"/>
      </w:rPr>
    </w:pPr>
    <w:proofErr w:type="spellStart"/>
    <w:r w:rsidRPr="00D40E59">
      <w:rPr>
        <w:rFonts w:cstheme="minorHAnsi"/>
        <w:b/>
        <w:bCs/>
        <w:i/>
        <w:iCs/>
        <w:color w:val="002060"/>
        <w:sz w:val="24"/>
        <w:szCs w:val="24"/>
      </w:rPr>
      <w:t>Sprijinirea</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proiectelor</w:t>
    </w:r>
    <w:proofErr w:type="spellEnd"/>
    <w:r w:rsidRPr="00D40E59">
      <w:rPr>
        <w:rFonts w:cstheme="minorHAnsi"/>
        <w:b/>
        <w:bCs/>
        <w:i/>
        <w:iCs/>
        <w:color w:val="002060"/>
        <w:sz w:val="24"/>
        <w:szCs w:val="24"/>
      </w:rPr>
      <w:t xml:space="preserve"> de </w:t>
    </w:r>
    <w:proofErr w:type="spellStart"/>
    <w:r w:rsidRPr="00D40E59">
      <w:rPr>
        <w:rFonts w:cstheme="minorHAnsi"/>
        <w:b/>
        <w:bCs/>
        <w:i/>
        <w:iCs/>
        <w:color w:val="002060"/>
        <w:sz w:val="24"/>
        <w:szCs w:val="24"/>
      </w:rPr>
      <w:t>dezvoltare</w:t>
    </w:r>
    <w:proofErr w:type="spellEnd"/>
    <w:r w:rsidRPr="00D40E59">
      <w:rPr>
        <w:rFonts w:cstheme="minorHAnsi"/>
        <w:b/>
        <w:bCs/>
        <w:i/>
        <w:iCs/>
        <w:color w:val="002060"/>
        <w:sz w:val="24"/>
        <w:szCs w:val="24"/>
      </w:rPr>
      <w:t xml:space="preserve"> a </w:t>
    </w:r>
    <w:proofErr w:type="spellStart"/>
    <w:r w:rsidRPr="00D40E59">
      <w:rPr>
        <w:rFonts w:cstheme="minorHAnsi"/>
        <w:b/>
        <w:bCs/>
        <w:i/>
        <w:iCs/>
        <w:color w:val="002060"/>
        <w:sz w:val="24"/>
        <w:szCs w:val="24"/>
      </w:rPr>
      <w:t>soluțiilor</w:t>
    </w:r>
    <w:proofErr w:type="spellEnd"/>
    <w:r w:rsidRPr="00D40E59">
      <w:rPr>
        <w:rFonts w:cstheme="minorHAnsi"/>
        <w:b/>
        <w:bCs/>
        <w:i/>
        <w:iCs/>
        <w:color w:val="002060"/>
        <w:sz w:val="24"/>
        <w:szCs w:val="24"/>
      </w:rPr>
      <w:t xml:space="preserve"> de </w:t>
    </w:r>
    <w:proofErr w:type="spellStart"/>
    <w:r w:rsidRPr="00D40E59">
      <w:rPr>
        <w:rFonts w:cstheme="minorHAnsi"/>
        <w:b/>
        <w:bCs/>
        <w:i/>
        <w:iCs/>
        <w:color w:val="002060"/>
        <w:sz w:val="24"/>
        <w:szCs w:val="24"/>
      </w:rPr>
      <w:t>cercetare</w:t>
    </w:r>
    <w:proofErr w:type="spellEnd"/>
    <w:r w:rsidRPr="00D40E59">
      <w:rPr>
        <w:rFonts w:cstheme="minorHAnsi"/>
        <w:b/>
        <w:bCs/>
        <w:i/>
        <w:iCs/>
        <w:color w:val="002060"/>
        <w:sz w:val="24"/>
        <w:szCs w:val="24"/>
      </w:rPr>
      <w:t xml:space="preserve"> cu </w:t>
    </w:r>
    <w:proofErr w:type="spellStart"/>
    <w:r w:rsidRPr="00D40E59">
      <w:rPr>
        <w:rFonts w:cstheme="minorHAnsi"/>
        <w:b/>
        <w:bCs/>
        <w:i/>
        <w:iCs/>
        <w:color w:val="002060"/>
        <w:sz w:val="24"/>
        <w:szCs w:val="24"/>
      </w:rPr>
      <w:t>aplicabilitate</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în</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domeniul</w:t>
    </w:r>
    <w:proofErr w:type="spellEnd"/>
    <w:r w:rsidRPr="00D40E59">
      <w:rPr>
        <w:rFonts w:cstheme="minorHAnsi"/>
        <w:b/>
        <w:bCs/>
        <w:i/>
        <w:iCs/>
        <w:color w:val="002060"/>
        <w:sz w:val="24"/>
        <w:szCs w:val="24"/>
      </w:rPr>
      <w:t xml:space="preserve"> medical </w:t>
    </w:r>
    <w:proofErr w:type="spellStart"/>
    <w:r w:rsidRPr="00D40E59">
      <w:rPr>
        <w:rFonts w:cstheme="minorHAnsi"/>
        <w:b/>
        <w:bCs/>
        <w:i/>
        <w:iCs/>
        <w:color w:val="002060"/>
        <w:sz w:val="24"/>
        <w:szCs w:val="24"/>
      </w:rPr>
      <w:t>în</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condiții</w:t>
    </w:r>
    <w:proofErr w:type="spellEnd"/>
    <w:r w:rsidRPr="00D40E59">
      <w:rPr>
        <w:rFonts w:cstheme="minorHAnsi"/>
        <w:b/>
        <w:bCs/>
        <w:i/>
        <w:iCs/>
        <w:color w:val="002060"/>
        <w:sz w:val="24"/>
        <w:szCs w:val="24"/>
      </w:rPr>
      <w:t xml:space="preserve"> STEP </w:t>
    </w:r>
    <w:proofErr w:type="spellStart"/>
    <w:r w:rsidRPr="00D40E59">
      <w:rPr>
        <w:rFonts w:cstheme="minorHAnsi"/>
        <w:b/>
        <w:bCs/>
        <w:i/>
        <w:iCs/>
        <w:color w:val="002060"/>
        <w:sz w:val="24"/>
        <w:szCs w:val="24"/>
      </w:rPr>
      <w:t>în</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sectorul</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biotehnologiilor</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tehnologiilor</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digitale</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și</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inovației</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tehnologice</w:t>
    </w:r>
    <w:proofErr w:type="spellEnd"/>
    <w:r w:rsidRPr="00D40E59">
      <w:rPr>
        <w:rFonts w:cstheme="minorHAnsi"/>
        <w:b/>
        <w:bCs/>
        <w:i/>
        <w:iCs/>
        <w:color w:val="002060"/>
        <w:sz w:val="24"/>
        <w:szCs w:val="24"/>
      </w:rPr>
      <w:t xml:space="preserve"> </w:t>
    </w:r>
    <w:proofErr w:type="spellStart"/>
    <w:r w:rsidRPr="00D40E59">
      <w:rPr>
        <w:rFonts w:cstheme="minorHAnsi"/>
        <w:b/>
        <w:bCs/>
        <w:i/>
        <w:iCs/>
        <w:color w:val="002060"/>
        <w:sz w:val="24"/>
        <w:szCs w:val="24"/>
      </w:rPr>
      <w:t>profunde</w:t>
    </w:r>
    <w:proofErr w:type="spellEnd"/>
  </w:p>
  <w:p w14:paraId="330D7DA9" w14:textId="386898DB" w:rsidR="00720E6F" w:rsidRPr="00F72D47" w:rsidRDefault="00720E6F" w:rsidP="00D40E59">
    <w:pPr>
      <w:spacing w:before="60" w:after="0" w:line="240" w:lineRule="auto"/>
      <w:jc w:val="center"/>
      <w:rPr>
        <w:rFonts w:cstheme="minorHAnsi"/>
        <w:b/>
        <w:bCs/>
        <w:i/>
        <w:iCs/>
        <w:color w:val="002060"/>
        <w:sz w:val="24"/>
        <w:szCs w:val="2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3" w15:restartNumberingAfterBreak="0">
    <w:nsid w:val="3D0661F8"/>
    <w:multiLevelType w:val="hybridMultilevel"/>
    <w:tmpl w:val="1966A1B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505F60"/>
    <w:multiLevelType w:val="hybridMultilevel"/>
    <w:tmpl w:val="542686D0"/>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4AE907CD"/>
    <w:multiLevelType w:val="hybridMultilevel"/>
    <w:tmpl w:val="38C08268"/>
    <w:lvl w:ilvl="0" w:tplc="3978F996">
      <w:start w:val="1"/>
      <w:numFmt w:val="bullet"/>
      <w:lvlText w:val="o"/>
      <w:lvlJc w:val="left"/>
      <w:pPr>
        <w:ind w:left="1382" w:hanging="360"/>
      </w:pPr>
      <w:rPr>
        <w:rFonts w:ascii="Courier New" w:hAnsi="Courier New" w:cs="Courier New" w:hint="default"/>
        <w:color w:val="0070C0"/>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6"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60678D"/>
    <w:multiLevelType w:val="hybridMultilevel"/>
    <w:tmpl w:val="91EEC3A0"/>
    <w:lvl w:ilvl="0" w:tplc="715C399C">
      <w:start w:val="1"/>
      <w:numFmt w:val="lowerLetter"/>
      <w:lvlText w:val="%1)"/>
      <w:lvlJc w:val="left"/>
      <w:pPr>
        <w:ind w:left="-116" w:hanging="360"/>
      </w:pPr>
      <w:rPr>
        <w:color w:val="002465"/>
      </w:rPr>
    </w:lvl>
    <w:lvl w:ilvl="1" w:tplc="04090019" w:tentative="1">
      <w:start w:val="1"/>
      <w:numFmt w:val="lowerLetter"/>
      <w:lvlText w:val="%2."/>
      <w:lvlJc w:val="left"/>
      <w:pPr>
        <w:ind w:left="604" w:hanging="360"/>
      </w:pPr>
    </w:lvl>
    <w:lvl w:ilvl="2" w:tplc="0409001B" w:tentative="1">
      <w:start w:val="1"/>
      <w:numFmt w:val="lowerRoman"/>
      <w:lvlText w:val="%3."/>
      <w:lvlJc w:val="right"/>
      <w:pPr>
        <w:ind w:left="1324" w:hanging="180"/>
      </w:pPr>
    </w:lvl>
    <w:lvl w:ilvl="3" w:tplc="0409000F" w:tentative="1">
      <w:start w:val="1"/>
      <w:numFmt w:val="decimal"/>
      <w:lvlText w:val="%4."/>
      <w:lvlJc w:val="left"/>
      <w:pPr>
        <w:ind w:left="2044" w:hanging="360"/>
      </w:pPr>
    </w:lvl>
    <w:lvl w:ilvl="4" w:tplc="04090019" w:tentative="1">
      <w:start w:val="1"/>
      <w:numFmt w:val="lowerLetter"/>
      <w:lvlText w:val="%5."/>
      <w:lvlJc w:val="left"/>
      <w:pPr>
        <w:ind w:left="2764" w:hanging="360"/>
      </w:pPr>
    </w:lvl>
    <w:lvl w:ilvl="5" w:tplc="0409001B" w:tentative="1">
      <w:start w:val="1"/>
      <w:numFmt w:val="lowerRoman"/>
      <w:lvlText w:val="%6."/>
      <w:lvlJc w:val="right"/>
      <w:pPr>
        <w:ind w:left="3484" w:hanging="180"/>
      </w:pPr>
    </w:lvl>
    <w:lvl w:ilvl="6" w:tplc="0409000F" w:tentative="1">
      <w:start w:val="1"/>
      <w:numFmt w:val="decimal"/>
      <w:lvlText w:val="%7."/>
      <w:lvlJc w:val="left"/>
      <w:pPr>
        <w:ind w:left="4204" w:hanging="360"/>
      </w:pPr>
    </w:lvl>
    <w:lvl w:ilvl="7" w:tplc="04090019" w:tentative="1">
      <w:start w:val="1"/>
      <w:numFmt w:val="lowerLetter"/>
      <w:lvlText w:val="%8."/>
      <w:lvlJc w:val="left"/>
      <w:pPr>
        <w:ind w:left="4924" w:hanging="360"/>
      </w:pPr>
    </w:lvl>
    <w:lvl w:ilvl="8" w:tplc="0409001B" w:tentative="1">
      <w:start w:val="1"/>
      <w:numFmt w:val="lowerRoman"/>
      <w:lvlText w:val="%9."/>
      <w:lvlJc w:val="right"/>
      <w:pPr>
        <w:ind w:left="5644" w:hanging="180"/>
      </w:pPr>
    </w:lvl>
  </w:abstractNum>
  <w:abstractNum w:abstractNumId="20"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9886836">
    <w:abstractNumId w:val="0"/>
  </w:num>
  <w:num w:numId="2" w16cid:durableId="1585645062">
    <w:abstractNumId w:val="8"/>
  </w:num>
  <w:num w:numId="3" w16cid:durableId="212038074">
    <w:abstractNumId w:val="20"/>
  </w:num>
  <w:num w:numId="4" w16cid:durableId="621888220">
    <w:abstractNumId w:val="15"/>
  </w:num>
  <w:num w:numId="5" w16cid:durableId="2006200992">
    <w:abstractNumId w:val="19"/>
  </w:num>
  <w:num w:numId="6" w16cid:durableId="809595827">
    <w:abstractNumId w:val="12"/>
  </w:num>
  <w:num w:numId="7" w16cid:durableId="1590506903">
    <w:abstractNumId w:val="2"/>
  </w:num>
  <w:num w:numId="8" w16cid:durableId="1976326939">
    <w:abstractNumId w:val="10"/>
  </w:num>
  <w:num w:numId="9" w16cid:durableId="1370031942">
    <w:abstractNumId w:val="17"/>
  </w:num>
  <w:num w:numId="10" w16cid:durableId="1359813806">
    <w:abstractNumId w:val="3"/>
  </w:num>
  <w:num w:numId="11" w16cid:durableId="561986155">
    <w:abstractNumId w:val="16"/>
  </w:num>
  <w:num w:numId="12" w16cid:durableId="1625771446">
    <w:abstractNumId w:val="5"/>
  </w:num>
  <w:num w:numId="13" w16cid:durableId="1382092854">
    <w:abstractNumId w:val="7"/>
  </w:num>
  <w:num w:numId="14" w16cid:durableId="1791901047">
    <w:abstractNumId w:val="11"/>
  </w:num>
  <w:num w:numId="15" w16cid:durableId="251471950">
    <w:abstractNumId w:val="6"/>
  </w:num>
  <w:num w:numId="16" w16cid:durableId="937106656">
    <w:abstractNumId w:val="1"/>
  </w:num>
  <w:num w:numId="17" w16cid:durableId="1621834389">
    <w:abstractNumId w:val="18"/>
  </w:num>
  <w:num w:numId="18" w16cid:durableId="685247961">
    <w:abstractNumId w:val="4"/>
  </w:num>
  <w:num w:numId="19" w16cid:durableId="535508746">
    <w:abstractNumId w:val="9"/>
  </w:num>
  <w:num w:numId="20" w16cid:durableId="4944979">
    <w:abstractNumId w:val="13"/>
  </w:num>
  <w:num w:numId="21" w16cid:durableId="17966144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57A26"/>
    <w:rsid w:val="000604E7"/>
    <w:rsid w:val="00070982"/>
    <w:rsid w:val="0007396E"/>
    <w:rsid w:val="00073DD2"/>
    <w:rsid w:val="00074495"/>
    <w:rsid w:val="00085C5A"/>
    <w:rsid w:val="00087E87"/>
    <w:rsid w:val="000915E8"/>
    <w:rsid w:val="00093C69"/>
    <w:rsid w:val="00094715"/>
    <w:rsid w:val="000A1BCD"/>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E6AE5"/>
    <w:rsid w:val="000F0B95"/>
    <w:rsid w:val="000F20A3"/>
    <w:rsid w:val="000F7758"/>
    <w:rsid w:val="00102E95"/>
    <w:rsid w:val="00103594"/>
    <w:rsid w:val="00104B85"/>
    <w:rsid w:val="00105A83"/>
    <w:rsid w:val="001060D7"/>
    <w:rsid w:val="00111826"/>
    <w:rsid w:val="001138E0"/>
    <w:rsid w:val="001175F0"/>
    <w:rsid w:val="00127F94"/>
    <w:rsid w:val="00130B3F"/>
    <w:rsid w:val="00132E22"/>
    <w:rsid w:val="00134078"/>
    <w:rsid w:val="0013797F"/>
    <w:rsid w:val="00143808"/>
    <w:rsid w:val="00143B36"/>
    <w:rsid w:val="00145283"/>
    <w:rsid w:val="001504D0"/>
    <w:rsid w:val="00154416"/>
    <w:rsid w:val="001610A9"/>
    <w:rsid w:val="00166CD1"/>
    <w:rsid w:val="00167382"/>
    <w:rsid w:val="00171785"/>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5359"/>
    <w:rsid w:val="00246CC4"/>
    <w:rsid w:val="002517E4"/>
    <w:rsid w:val="00252688"/>
    <w:rsid w:val="00252DB7"/>
    <w:rsid w:val="002562E2"/>
    <w:rsid w:val="0026035C"/>
    <w:rsid w:val="002643A1"/>
    <w:rsid w:val="00265715"/>
    <w:rsid w:val="00266461"/>
    <w:rsid w:val="0026675C"/>
    <w:rsid w:val="002723BB"/>
    <w:rsid w:val="00276E5D"/>
    <w:rsid w:val="00280491"/>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1E"/>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0CAC"/>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48ED"/>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248F"/>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32F5"/>
    <w:rsid w:val="004679CB"/>
    <w:rsid w:val="00476A13"/>
    <w:rsid w:val="004802BA"/>
    <w:rsid w:val="004873B1"/>
    <w:rsid w:val="00487D7E"/>
    <w:rsid w:val="0049124E"/>
    <w:rsid w:val="004912A7"/>
    <w:rsid w:val="00491692"/>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294"/>
    <w:rsid w:val="0052234E"/>
    <w:rsid w:val="00525297"/>
    <w:rsid w:val="00526F90"/>
    <w:rsid w:val="0053066A"/>
    <w:rsid w:val="00530804"/>
    <w:rsid w:val="00532DA3"/>
    <w:rsid w:val="005336A9"/>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254D"/>
    <w:rsid w:val="00575576"/>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D51FE"/>
    <w:rsid w:val="005E23CB"/>
    <w:rsid w:val="005E4674"/>
    <w:rsid w:val="005E789D"/>
    <w:rsid w:val="005F0E18"/>
    <w:rsid w:val="005F431B"/>
    <w:rsid w:val="005F48BD"/>
    <w:rsid w:val="005F52A3"/>
    <w:rsid w:val="005F5814"/>
    <w:rsid w:val="005F61B3"/>
    <w:rsid w:val="00601139"/>
    <w:rsid w:val="006065CD"/>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57AE4"/>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056"/>
    <w:rsid w:val="00712F18"/>
    <w:rsid w:val="007132AB"/>
    <w:rsid w:val="00714371"/>
    <w:rsid w:val="0071478F"/>
    <w:rsid w:val="0071647A"/>
    <w:rsid w:val="00720E6F"/>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1CCF"/>
    <w:rsid w:val="0079258C"/>
    <w:rsid w:val="00795391"/>
    <w:rsid w:val="007A0666"/>
    <w:rsid w:val="007A1802"/>
    <w:rsid w:val="007A193A"/>
    <w:rsid w:val="007A38A5"/>
    <w:rsid w:val="007A3DFA"/>
    <w:rsid w:val="007A3EEE"/>
    <w:rsid w:val="007A5E98"/>
    <w:rsid w:val="007A7445"/>
    <w:rsid w:val="007A79DB"/>
    <w:rsid w:val="007B2B2A"/>
    <w:rsid w:val="007B2E5F"/>
    <w:rsid w:val="007B5BEE"/>
    <w:rsid w:val="007C01B8"/>
    <w:rsid w:val="007C5154"/>
    <w:rsid w:val="007C552A"/>
    <w:rsid w:val="007D3025"/>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37879"/>
    <w:rsid w:val="00841B76"/>
    <w:rsid w:val="008439C5"/>
    <w:rsid w:val="0084688A"/>
    <w:rsid w:val="00846DFC"/>
    <w:rsid w:val="0084722A"/>
    <w:rsid w:val="00847606"/>
    <w:rsid w:val="008502F3"/>
    <w:rsid w:val="00855A4B"/>
    <w:rsid w:val="00862206"/>
    <w:rsid w:val="00862F23"/>
    <w:rsid w:val="00867462"/>
    <w:rsid w:val="00867B7E"/>
    <w:rsid w:val="00867D76"/>
    <w:rsid w:val="00870100"/>
    <w:rsid w:val="00872845"/>
    <w:rsid w:val="008802C1"/>
    <w:rsid w:val="0088237D"/>
    <w:rsid w:val="00882D05"/>
    <w:rsid w:val="00886B74"/>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95A"/>
    <w:rsid w:val="00961FF8"/>
    <w:rsid w:val="009629D1"/>
    <w:rsid w:val="00964A08"/>
    <w:rsid w:val="00967AA1"/>
    <w:rsid w:val="0097062B"/>
    <w:rsid w:val="0097175A"/>
    <w:rsid w:val="00974344"/>
    <w:rsid w:val="009744AB"/>
    <w:rsid w:val="00975035"/>
    <w:rsid w:val="00981EDC"/>
    <w:rsid w:val="009834CE"/>
    <w:rsid w:val="00986371"/>
    <w:rsid w:val="009874DF"/>
    <w:rsid w:val="00991BBC"/>
    <w:rsid w:val="009964B5"/>
    <w:rsid w:val="009A4950"/>
    <w:rsid w:val="009A53CD"/>
    <w:rsid w:val="009B60E1"/>
    <w:rsid w:val="009C0CE7"/>
    <w:rsid w:val="009C301F"/>
    <w:rsid w:val="009C3F43"/>
    <w:rsid w:val="009C4C26"/>
    <w:rsid w:val="009C6023"/>
    <w:rsid w:val="009C6DDF"/>
    <w:rsid w:val="009D0590"/>
    <w:rsid w:val="009D1B20"/>
    <w:rsid w:val="009E4537"/>
    <w:rsid w:val="009E45B1"/>
    <w:rsid w:val="009E65A7"/>
    <w:rsid w:val="009E68A5"/>
    <w:rsid w:val="009F380A"/>
    <w:rsid w:val="009F3E56"/>
    <w:rsid w:val="009F4547"/>
    <w:rsid w:val="009F48B7"/>
    <w:rsid w:val="009F4D69"/>
    <w:rsid w:val="009F65E0"/>
    <w:rsid w:val="009F6D7B"/>
    <w:rsid w:val="00A01170"/>
    <w:rsid w:val="00A029F0"/>
    <w:rsid w:val="00A04606"/>
    <w:rsid w:val="00A05B05"/>
    <w:rsid w:val="00A06F7B"/>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578C"/>
    <w:rsid w:val="00AA6D6E"/>
    <w:rsid w:val="00AC0AF8"/>
    <w:rsid w:val="00AC0F50"/>
    <w:rsid w:val="00AC2355"/>
    <w:rsid w:val="00AC7107"/>
    <w:rsid w:val="00AC7C62"/>
    <w:rsid w:val="00AD1089"/>
    <w:rsid w:val="00AD2213"/>
    <w:rsid w:val="00AD3BF4"/>
    <w:rsid w:val="00AD4340"/>
    <w:rsid w:val="00AD7C71"/>
    <w:rsid w:val="00AE433D"/>
    <w:rsid w:val="00AE64D8"/>
    <w:rsid w:val="00AF35B2"/>
    <w:rsid w:val="00AF3C39"/>
    <w:rsid w:val="00AF473A"/>
    <w:rsid w:val="00AF4CF0"/>
    <w:rsid w:val="00AF4DF8"/>
    <w:rsid w:val="00AF553F"/>
    <w:rsid w:val="00B00EFE"/>
    <w:rsid w:val="00B0437B"/>
    <w:rsid w:val="00B13359"/>
    <w:rsid w:val="00B23B2E"/>
    <w:rsid w:val="00B30413"/>
    <w:rsid w:val="00B3107D"/>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4CFD"/>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31F2"/>
    <w:rsid w:val="00BF585C"/>
    <w:rsid w:val="00C012DA"/>
    <w:rsid w:val="00C02AC6"/>
    <w:rsid w:val="00C046D3"/>
    <w:rsid w:val="00C046FD"/>
    <w:rsid w:val="00C06B2A"/>
    <w:rsid w:val="00C15971"/>
    <w:rsid w:val="00C15FD9"/>
    <w:rsid w:val="00C17823"/>
    <w:rsid w:val="00C2074A"/>
    <w:rsid w:val="00C20CDE"/>
    <w:rsid w:val="00C22773"/>
    <w:rsid w:val="00C3252B"/>
    <w:rsid w:val="00C32977"/>
    <w:rsid w:val="00C32AA2"/>
    <w:rsid w:val="00C33CD8"/>
    <w:rsid w:val="00C35E45"/>
    <w:rsid w:val="00C36F12"/>
    <w:rsid w:val="00C41DDB"/>
    <w:rsid w:val="00C4353C"/>
    <w:rsid w:val="00C45B01"/>
    <w:rsid w:val="00C464CC"/>
    <w:rsid w:val="00C4785B"/>
    <w:rsid w:val="00C52BBC"/>
    <w:rsid w:val="00C53DB5"/>
    <w:rsid w:val="00C574D4"/>
    <w:rsid w:val="00C61AE5"/>
    <w:rsid w:val="00C623F6"/>
    <w:rsid w:val="00C66419"/>
    <w:rsid w:val="00C70EAF"/>
    <w:rsid w:val="00C740F9"/>
    <w:rsid w:val="00C74A5A"/>
    <w:rsid w:val="00C80D42"/>
    <w:rsid w:val="00C80F95"/>
    <w:rsid w:val="00C84CC0"/>
    <w:rsid w:val="00C92AC0"/>
    <w:rsid w:val="00C956CB"/>
    <w:rsid w:val="00C96F5A"/>
    <w:rsid w:val="00C97333"/>
    <w:rsid w:val="00CA0F2F"/>
    <w:rsid w:val="00CA0FB0"/>
    <w:rsid w:val="00CA3B7C"/>
    <w:rsid w:val="00CA55E9"/>
    <w:rsid w:val="00CB0C42"/>
    <w:rsid w:val="00CB1BF0"/>
    <w:rsid w:val="00CC5FE4"/>
    <w:rsid w:val="00CC605E"/>
    <w:rsid w:val="00CC654F"/>
    <w:rsid w:val="00CD2305"/>
    <w:rsid w:val="00CD30AB"/>
    <w:rsid w:val="00CD4106"/>
    <w:rsid w:val="00CD539F"/>
    <w:rsid w:val="00CD7BA7"/>
    <w:rsid w:val="00CE13FA"/>
    <w:rsid w:val="00CE77DC"/>
    <w:rsid w:val="00CF1B49"/>
    <w:rsid w:val="00D016BA"/>
    <w:rsid w:val="00D01B3E"/>
    <w:rsid w:val="00D01F01"/>
    <w:rsid w:val="00D03B41"/>
    <w:rsid w:val="00D03E3C"/>
    <w:rsid w:val="00D06AD5"/>
    <w:rsid w:val="00D10270"/>
    <w:rsid w:val="00D1416D"/>
    <w:rsid w:val="00D17FED"/>
    <w:rsid w:val="00D233FF"/>
    <w:rsid w:val="00D25840"/>
    <w:rsid w:val="00D25F03"/>
    <w:rsid w:val="00D303C0"/>
    <w:rsid w:val="00D30BEE"/>
    <w:rsid w:val="00D315A9"/>
    <w:rsid w:val="00D31F70"/>
    <w:rsid w:val="00D34D80"/>
    <w:rsid w:val="00D34FFD"/>
    <w:rsid w:val="00D35436"/>
    <w:rsid w:val="00D36914"/>
    <w:rsid w:val="00D40E59"/>
    <w:rsid w:val="00D44A01"/>
    <w:rsid w:val="00D44D65"/>
    <w:rsid w:val="00D46E4E"/>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C3BA1"/>
    <w:rsid w:val="00DD207A"/>
    <w:rsid w:val="00DD30A6"/>
    <w:rsid w:val="00DD3656"/>
    <w:rsid w:val="00DE124C"/>
    <w:rsid w:val="00DE1461"/>
    <w:rsid w:val="00DE5BA5"/>
    <w:rsid w:val="00DF31F4"/>
    <w:rsid w:val="00DF4A22"/>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8644D"/>
    <w:rsid w:val="00E92A15"/>
    <w:rsid w:val="00EA155F"/>
    <w:rsid w:val="00EA21CD"/>
    <w:rsid w:val="00EA3F27"/>
    <w:rsid w:val="00EB13CF"/>
    <w:rsid w:val="00EB2CB7"/>
    <w:rsid w:val="00EB5E1C"/>
    <w:rsid w:val="00EB67CC"/>
    <w:rsid w:val="00EC0A50"/>
    <w:rsid w:val="00EC0CE6"/>
    <w:rsid w:val="00EC336B"/>
    <w:rsid w:val="00EC3B08"/>
    <w:rsid w:val="00EC6825"/>
    <w:rsid w:val="00EC6D72"/>
    <w:rsid w:val="00ED04BC"/>
    <w:rsid w:val="00ED38A5"/>
    <w:rsid w:val="00ED3CA9"/>
    <w:rsid w:val="00ED4613"/>
    <w:rsid w:val="00ED621B"/>
    <w:rsid w:val="00EE06B2"/>
    <w:rsid w:val="00EE2A6E"/>
    <w:rsid w:val="00EF080E"/>
    <w:rsid w:val="00EF1ED7"/>
    <w:rsid w:val="00EF2EF4"/>
    <w:rsid w:val="00EF4471"/>
    <w:rsid w:val="00EF7D09"/>
    <w:rsid w:val="00F004C5"/>
    <w:rsid w:val="00F02AA4"/>
    <w:rsid w:val="00F03678"/>
    <w:rsid w:val="00F11374"/>
    <w:rsid w:val="00F121F4"/>
    <w:rsid w:val="00F20325"/>
    <w:rsid w:val="00F21497"/>
    <w:rsid w:val="00F30536"/>
    <w:rsid w:val="00F329C2"/>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2D47"/>
    <w:rsid w:val="00F74558"/>
    <w:rsid w:val="00F763DD"/>
    <w:rsid w:val="00F81DED"/>
    <w:rsid w:val="00F830EB"/>
    <w:rsid w:val="00F84644"/>
    <w:rsid w:val="00F90729"/>
    <w:rsid w:val="00F91AB8"/>
    <w:rsid w:val="00FA16E6"/>
    <w:rsid w:val="00FB55C9"/>
    <w:rsid w:val="00FC7574"/>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12565962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DEA7E-E090-4768-A22D-D2454AAF4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2474</Words>
  <Characters>14102</Characters>
  <Application>Microsoft Office Word</Application>
  <DocSecurity>0</DocSecurity>
  <Lines>117</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Steluta Bulaceanu</cp:lastModifiedBy>
  <cp:revision>2</cp:revision>
  <cp:lastPrinted>2018-03-13T12:55:00Z</cp:lastPrinted>
  <dcterms:created xsi:type="dcterms:W3CDTF">2025-05-15T09:57:00Z</dcterms:created>
  <dcterms:modified xsi:type="dcterms:W3CDTF">2025-05-15T09:57:00Z</dcterms:modified>
</cp:coreProperties>
</file>